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D" w:rsidRPr="008F13FD" w:rsidRDefault="008F13FD" w:rsidP="008F13FD">
      <w:pPr>
        <w:pStyle w:val="Heading1"/>
        <w:rPr>
          <w:rStyle w:val="Strong"/>
          <w:rFonts w:ascii="Montserrat Light" w:hAnsi="Montserrat Light"/>
          <w:b/>
          <w:bCs/>
        </w:rPr>
      </w:pPr>
      <w:r>
        <w:rPr>
          <w:rStyle w:val="Strong"/>
          <w:rFonts w:ascii="Montserrat Light" w:hAnsi="Montserrat Light"/>
          <w:b/>
          <w:bCs/>
        </w:rPr>
        <w:t xml:space="preserve">PROFESSIONAL </w:t>
      </w:r>
      <w:r w:rsidR="001C5AC7" w:rsidRPr="008F13FD">
        <w:rPr>
          <w:rStyle w:val="Strong"/>
          <w:rFonts w:ascii="Montserrat Light" w:hAnsi="Montserrat Light"/>
          <w:b/>
          <w:bCs/>
        </w:rPr>
        <w:t>LIVING</w:t>
      </w:r>
      <w:r w:rsidR="00126E5D" w:rsidRPr="008F13FD">
        <w:rPr>
          <w:rStyle w:val="Strong"/>
          <w:rFonts w:ascii="Montserrat Light" w:hAnsi="Montserrat Light"/>
          <w:b/>
          <w:bCs/>
        </w:rPr>
        <w:t xml:space="preserve"> WILL</w:t>
      </w:r>
      <w:r w:rsidR="00B30DC8" w:rsidRPr="00533965">
        <w:rPr>
          <w:rStyle w:val="Strong"/>
          <w:rFonts w:ascii="Montserrat Light" w:hAnsi="Montserrat Light"/>
          <w:b/>
          <w:bCs/>
          <w:color w:val="4F81BD" w:themeColor="accent1"/>
        </w:rPr>
        <w:t>*</w:t>
      </w:r>
    </w:p>
    <w:p w:rsidR="00DE1FF3" w:rsidRPr="00FB3E56" w:rsidRDefault="00603974" w:rsidP="008D6731">
      <w:pPr>
        <w:jc w:val="both"/>
        <w:rPr>
          <w:lang w:val="en-GB"/>
        </w:rPr>
      </w:pPr>
      <w:r w:rsidRPr="00FB3E56">
        <w:rPr>
          <w:lang w:val="en-GB"/>
        </w:rPr>
        <w:t xml:space="preserve">I, </w:t>
      </w:r>
      <w:r w:rsidR="00F37B8D" w:rsidRPr="00FB3E56">
        <w:rPr>
          <w:rStyle w:val="Strong"/>
          <w:rFonts w:ascii="Montserrat Light" w:hAnsi="Montserrat Light"/>
          <w:b w:val="0"/>
          <w:bCs w:val="0"/>
          <w:lang w:val="en-GB"/>
        </w:rPr>
        <w:t>[</w:t>
      </w:r>
      <w:r w:rsidR="00F37B8D" w:rsidRPr="00FB3E56">
        <w:rPr>
          <w:rStyle w:val="Strong"/>
          <w:rFonts w:ascii="Montserrat Light" w:hAnsi="Montserrat Light"/>
          <w:b w:val="0"/>
          <w:bCs w:val="0"/>
          <w:color w:val="4BACC6" w:themeColor="accent5"/>
          <w:lang w:val="en-GB"/>
        </w:rPr>
        <w:t>Insert Full Name</w:t>
      </w:r>
      <w:r w:rsidR="009107E4">
        <w:rPr>
          <w:rStyle w:val="Strong"/>
          <w:rFonts w:ascii="Montserrat Light" w:hAnsi="Montserrat Light"/>
          <w:b w:val="0"/>
          <w:bCs w:val="0"/>
          <w:lang w:val="en-GB"/>
        </w:rPr>
        <w:t>]</w:t>
      </w:r>
      <w:r w:rsidRPr="00FB3E56">
        <w:rPr>
          <w:lang w:val="en-GB"/>
        </w:rPr>
        <w:t xml:space="preserve">, do hereby declare this to be my </w:t>
      </w:r>
      <w:r w:rsidR="008F13FD">
        <w:rPr>
          <w:lang w:val="en-GB"/>
        </w:rPr>
        <w:t>p</w:t>
      </w:r>
      <w:r w:rsidRPr="00FB3E56">
        <w:rPr>
          <w:lang w:val="en-GB"/>
        </w:rPr>
        <w:t xml:space="preserve">rofessional </w:t>
      </w:r>
      <w:r w:rsidR="008F13FD">
        <w:rPr>
          <w:lang w:val="en-GB"/>
        </w:rPr>
        <w:t>living w</w:t>
      </w:r>
      <w:r w:rsidRPr="00FB3E56">
        <w:rPr>
          <w:lang w:val="en-GB"/>
        </w:rPr>
        <w:t>ill</w:t>
      </w:r>
      <w:r w:rsidR="00533965">
        <w:rPr>
          <w:lang w:val="en-GB"/>
        </w:rPr>
        <w:t>, dated [</w:t>
      </w:r>
      <w:r w:rsidR="00533965" w:rsidRPr="00533965">
        <w:rPr>
          <w:color w:val="4AACC6"/>
          <w:lang w:val="en-GB"/>
        </w:rPr>
        <w:t>insert date</w:t>
      </w:r>
      <w:r w:rsidR="00533965">
        <w:rPr>
          <w:lang w:val="en-GB"/>
        </w:rPr>
        <w:t>]</w:t>
      </w:r>
      <w:r w:rsidRPr="00FB3E56">
        <w:rPr>
          <w:lang w:val="en-GB"/>
        </w:rPr>
        <w:t xml:space="preserve">. </w:t>
      </w:r>
      <w:r w:rsidR="00534ACE" w:rsidRPr="00FB3E56">
        <w:rPr>
          <w:lang w:val="en-GB"/>
        </w:rPr>
        <w:t xml:space="preserve"> </w:t>
      </w:r>
      <w:r w:rsidRPr="00FB3E56">
        <w:rPr>
          <w:lang w:val="en-GB"/>
        </w:rPr>
        <w:t xml:space="preserve">This document supersedes prior </w:t>
      </w:r>
      <w:r w:rsidR="008F13FD">
        <w:rPr>
          <w:lang w:val="en-GB"/>
        </w:rPr>
        <w:t>p</w:t>
      </w:r>
      <w:r w:rsidR="008F13FD" w:rsidRPr="00FB3E56">
        <w:rPr>
          <w:lang w:val="en-GB"/>
        </w:rPr>
        <w:t xml:space="preserve">rofessional </w:t>
      </w:r>
      <w:r w:rsidR="008F13FD">
        <w:rPr>
          <w:lang w:val="en-GB"/>
        </w:rPr>
        <w:t>living w</w:t>
      </w:r>
      <w:r w:rsidR="008F13FD" w:rsidRPr="00FB3E56">
        <w:rPr>
          <w:lang w:val="en-GB"/>
        </w:rPr>
        <w:t>ill</w:t>
      </w:r>
      <w:r w:rsidR="008F13FD">
        <w:rPr>
          <w:lang w:val="en-GB"/>
        </w:rPr>
        <w:t>s</w:t>
      </w:r>
      <w:r w:rsidRPr="00FB3E56">
        <w:rPr>
          <w:lang w:val="en-GB"/>
        </w:rPr>
        <w:t xml:space="preserve"> [if any exist]. </w:t>
      </w:r>
      <w:r w:rsidR="00534ACE" w:rsidRPr="00FB3E56">
        <w:rPr>
          <w:lang w:val="en-GB"/>
        </w:rPr>
        <w:t xml:space="preserve"> </w:t>
      </w:r>
      <w:r w:rsidRPr="00FB3E56">
        <w:rPr>
          <w:lang w:val="en-GB"/>
        </w:rPr>
        <w:t xml:space="preserve">This is not a substitute for a Personal Last Will and Testament. </w:t>
      </w:r>
      <w:r w:rsidR="00534ACE" w:rsidRPr="00FB3E56">
        <w:rPr>
          <w:lang w:val="en-GB"/>
        </w:rPr>
        <w:t xml:space="preserve"> </w:t>
      </w:r>
      <w:r w:rsidRPr="00FB3E56">
        <w:rPr>
          <w:lang w:val="en-GB"/>
        </w:rPr>
        <w:t xml:space="preserve">It </w:t>
      </w:r>
      <w:r w:rsidR="00534ACE" w:rsidRPr="00FB3E56">
        <w:rPr>
          <w:lang w:val="en-GB"/>
        </w:rPr>
        <w:t xml:space="preserve">has an </w:t>
      </w:r>
      <w:r w:rsidRPr="00FB3E56">
        <w:rPr>
          <w:lang w:val="en-GB"/>
        </w:rPr>
        <w:t xml:space="preserve">intended </w:t>
      </w:r>
      <w:r w:rsidR="00534ACE" w:rsidRPr="00FB3E56">
        <w:rPr>
          <w:lang w:val="en-GB"/>
        </w:rPr>
        <w:t xml:space="preserve">purpose, </w:t>
      </w:r>
      <w:r w:rsidRPr="00FB3E56">
        <w:rPr>
          <w:lang w:val="en-GB"/>
        </w:rPr>
        <w:t>to give authority and instructions to my Professional Executor</w:t>
      </w:r>
      <w:r w:rsidR="008D6731" w:rsidRPr="00FB3E56">
        <w:rPr>
          <w:lang w:val="en-GB"/>
        </w:rPr>
        <w:t>/</w:t>
      </w:r>
      <w:r w:rsidR="00534ACE" w:rsidRPr="00FB3E56">
        <w:rPr>
          <w:lang w:val="en-GB"/>
        </w:rPr>
        <w:t>s</w:t>
      </w:r>
      <w:r w:rsidRPr="00FB3E56">
        <w:rPr>
          <w:lang w:val="en-GB"/>
        </w:rPr>
        <w:t xml:space="preserve"> regarding my p</w:t>
      </w:r>
      <w:r w:rsidR="00534ACE" w:rsidRPr="00FB3E56">
        <w:rPr>
          <w:lang w:val="en-GB"/>
        </w:rPr>
        <w:t>rofessional</w:t>
      </w:r>
      <w:r w:rsidR="00E57273" w:rsidRPr="00FB3E56">
        <w:rPr>
          <w:lang w:val="en-GB"/>
        </w:rPr>
        <w:t xml:space="preserve"> </w:t>
      </w:r>
      <w:r w:rsidR="00E57273" w:rsidRPr="00FB3E56">
        <w:rPr>
          <w:color w:val="000000" w:themeColor="text1"/>
          <w:lang w:val="en-GB"/>
        </w:rPr>
        <w:t>[</w:t>
      </w:r>
      <w:r w:rsidR="00E57273" w:rsidRPr="00FB3E56">
        <w:rPr>
          <w:color w:val="4BACC6" w:themeColor="accent5"/>
          <w:lang w:val="en-GB"/>
        </w:rPr>
        <w:t>insert practice type</w:t>
      </w:r>
      <w:r w:rsidR="00E57273" w:rsidRPr="00FB3E56">
        <w:rPr>
          <w:lang w:val="en-GB"/>
        </w:rPr>
        <w:t>]</w:t>
      </w:r>
      <w:r w:rsidRPr="00FB3E56">
        <w:rPr>
          <w:lang w:val="en-GB"/>
        </w:rPr>
        <w:t xml:space="preserve"> practice and records in the event of my incapacitation or death.</w:t>
      </w:r>
    </w:p>
    <w:p w:rsidR="00DE1FF3" w:rsidRPr="00126E5D" w:rsidRDefault="00E57273" w:rsidP="00126E5D">
      <w:pPr>
        <w:pStyle w:val="Heading2"/>
      </w:pPr>
      <w:r w:rsidRPr="00126E5D">
        <w:t>PERSONAL DETAILS</w:t>
      </w:r>
    </w:p>
    <w:p w:rsidR="00DE1FF3" w:rsidRPr="00FB3E56" w:rsidRDefault="00603974" w:rsidP="00FB3E56">
      <w:pPr>
        <w:jc w:val="both"/>
        <w:rPr>
          <w:lang w:val="en-GB"/>
        </w:rPr>
      </w:pPr>
      <w:r w:rsidRPr="00FB3E56">
        <w:rPr>
          <w:lang w:val="en-GB"/>
        </w:rPr>
        <w:t xml:space="preserve">I am a practicing </w:t>
      </w:r>
      <w:r w:rsidR="00E57273" w:rsidRPr="00FB3E56">
        <w:rPr>
          <w:color w:val="000000" w:themeColor="text1"/>
          <w:lang w:val="en-GB"/>
        </w:rPr>
        <w:t>[</w:t>
      </w:r>
      <w:r w:rsidR="00E57273" w:rsidRPr="00FB3E56">
        <w:rPr>
          <w:color w:val="4BACC6" w:themeColor="accent5"/>
          <w:lang w:val="en-GB"/>
        </w:rPr>
        <w:t>insert practice type</w:t>
      </w:r>
      <w:r w:rsidR="00E57273" w:rsidRPr="00FB3E56">
        <w:rPr>
          <w:lang w:val="en-GB"/>
        </w:rPr>
        <w:t>]</w:t>
      </w:r>
    </w:p>
    <w:p w:rsidR="00DE1FF3" w:rsidRDefault="00603974" w:rsidP="00FB3E56">
      <w:pPr>
        <w:jc w:val="both"/>
        <w:rPr>
          <w:lang w:val="en-GB"/>
        </w:rPr>
      </w:pPr>
      <w:r w:rsidRPr="00FB3E56">
        <w:rPr>
          <w:lang w:val="en-GB"/>
        </w:rPr>
        <w:t xml:space="preserve">My </w:t>
      </w:r>
      <w:r w:rsidR="008D6731" w:rsidRPr="00FB3E56">
        <w:rPr>
          <w:lang w:val="en-GB"/>
        </w:rPr>
        <w:t>practice</w:t>
      </w:r>
      <w:r w:rsidRPr="00FB3E56">
        <w:rPr>
          <w:lang w:val="en-GB"/>
        </w:rPr>
        <w:t xml:space="preserve"> office address is </w:t>
      </w:r>
      <w:r w:rsidR="008D6731" w:rsidRPr="00FB3E56">
        <w:rPr>
          <w:lang w:val="en-GB"/>
        </w:rPr>
        <w:t>[</w:t>
      </w:r>
      <w:r w:rsidR="008D6731" w:rsidRPr="00FB3E56">
        <w:rPr>
          <w:color w:val="4BACC6" w:themeColor="accent5"/>
          <w:lang w:val="en-GB"/>
        </w:rPr>
        <w:t>insert full address</w:t>
      </w:r>
      <w:r w:rsidR="008D6731" w:rsidRPr="00FB3E56">
        <w:rPr>
          <w:lang w:val="en-GB"/>
        </w:rPr>
        <w:t>]</w:t>
      </w:r>
    </w:p>
    <w:p w:rsidR="00B0096F" w:rsidRDefault="00B0096F" w:rsidP="00FB3E56">
      <w:pPr>
        <w:jc w:val="both"/>
        <w:rPr>
          <w:lang w:val="en-GB"/>
        </w:rPr>
      </w:pPr>
      <w:r>
        <w:rPr>
          <w:lang w:val="en-GB"/>
        </w:rPr>
        <w:t>My current telephone number is [</w:t>
      </w:r>
      <w:r w:rsidRPr="00B0096F">
        <w:rPr>
          <w:color w:val="4BACC6" w:themeColor="accent5"/>
          <w:lang w:val="en-GB"/>
        </w:rPr>
        <w:t>insert telephone number</w:t>
      </w:r>
      <w:r>
        <w:rPr>
          <w:lang w:val="en-GB"/>
        </w:rPr>
        <w:t>]</w:t>
      </w:r>
    </w:p>
    <w:p w:rsidR="00E112F0" w:rsidRPr="00FB3E56" w:rsidRDefault="00B0096F" w:rsidP="00E112F0">
      <w:pPr>
        <w:jc w:val="both"/>
        <w:rPr>
          <w:lang w:val="en-GB"/>
        </w:rPr>
      </w:pPr>
      <w:r>
        <w:rPr>
          <w:lang w:val="en-GB"/>
        </w:rPr>
        <w:t>My email address is [</w:t>
      </w:r>
      <w:r w:rsidRPr="00B0096F">
        <w:rPr>
          <w:color w:val="4BACC6" w:themeColor="accent5"/>
          <w:lang w:val="en-GB"/>
        </w:rPr>
        <w:t>insert email address</w:t>
      </w:r>
      <w:r>
        <w:rPr>
          <w:lang w:val="en-GB"/>
        </w:rPr>
        <w:t>]</w:t>
      </w:r>
    </w:p>
    <w:p w:rsidR="00FB3E56" w:rsidRPr="00FB3E56" w:rsidRDefault="00FB3E56" w:rsidP="00126E5D">
      <w:pPr>
        <w:pStyle w:val="Heading2"/>
      </w:pPr>
      <w:r w:rsidRPr="00FB3E56">
        <w:t>EXECUTOR DETAILS</w:t>
      </w:r>
    </w:p>
    <w:p w:rsidR="00FB3E56" w:rsidRPr="00FB3E56" w:rsidRDefault="00FB3E56" w:rsidP="00FB3E56">
      <w:pPr>
        <w:jc w:val="both"/>
        <w:rPr>
          <w:lang w:val="en-GB"/>
        </w:rPr>
      </w:pPr>
      <w:r w:rsidRPr="00FB3E56">
        <w:rPr>
          <w:lang w:val="en-GB"/>
        </w:rPr>
        <w:t xml:space="preserve">In the event of my incapacitation or death, I hereby appoint as my </w:t>
      </w:r>
      <w:r w:rsidR="00E112F0">
        <w:rPr>
          <w:lang w:val="en-GB"/>
        </w:rPr>
        <w:t>f</w:t>
      </w:r>
      <w:r w:rsidRPr="00FB3E56">
        <w:rPr>
          <w:lang w:val="en-GB"/>
        </w:rPr>
        <w:t xml:space="preserve">irst </w:t>
      </w:r>
      <w:r w:rsidR="00E112F0">
        <w:rPr>
          <w:lang w:val="en-GB"/>
        </w:rPr>
        <w:t>p</w:t>
      </w:r>
      <w:r w:rsidRPr="00FB3E56">
        <w:rPr>
          <w:lang w:val="en-GB"/>
        </w:rPr>
        <w:t xml:space="preserve">rofessional </w:t>
      </w:r>
      <w:r w:rsidR="00E112F0">
        <w:rPr>
          <w:lang w:val="en-GB"/>
        </w:rPr>
        <w:t>e</w:t>
      </w:r>
      <w:r w:rsidRPr="00FB3E56">
        <w:rPr>
          <w:lang w:val="en-GB"/>
        </w:rPr>
        <w:t>xecutor [</w:t>
      </w:r>
      <w:r w:rsidRPr="00FB3E56">
        <w:rPr>
          <w:color w:val="4BACC6" w:themeColor="accent5"/>
          <w:lang w:val="en-GB"/>
        </w:rPr>
        <w:t>Insert executor 1</w:t>
      </w:r>
      <w:r w:rsidR="00E112F0">
        <w:rPr>
          <w:color w:val="4BACC6" w:themeColor="accent5"/>
          <w:lang w:val="en-GB"/>
        </w:rPr>
        <w:t>.</w:t>
      </w:r>
      <w:r w:rsidRPr="00FB3E56">
        <w:rPr>
          <w:color w:val="4BACC6" w:themeColor="accent5"/>
          <w:lang w:val="en-GB"/>
        </w:rPr>
        <w:t xml:space="preserve"> full name</w:t>
      </w:r>
      <w:r w:rsidRPr="00FB3E56">
        <w:rPr>
          <w:lang w:val="en-GB"/>
        </w:rPr>
        <w:t>], who has agreed to serve in this role.  His/her</w:t>
      </w:r>
      <w:r w:rsidR="00E112F0">
        <w:rPr>
          <w:lang w:val="en-GB"/>
        </w:rPr>
        <w:t xml:space="preserve"> </w:t>
      </w:r>
      <w:r w:rsidRPr="00FB3E56">
        <w:rPr>
          <w:lang w:val="en-GB"/>
        </w:rPr>
        <w:t>[</w:t>
      </w:r>
      <w:r w:rsidRPr="00FB3E56">
        <w:rPr>
          <w:color w:val="4BACC6" w:themeColor="accent5"/>
          <w:lang w:val="en-GB"/>
        </w:rPr>
        <w:t>delete as appropriate</w:t>
      </w:r>
      <w:r w:rsidRPr="00FB3E56">
        <w:rPr>
          <w:lang w:val="en-GB"/>
        </w:rPr>
        <w:t>] contact details are as follows:</w:t>
      </w:r>
    </w:p>
    <w:p w:rsidR="00FB3E56" w:rsidRPr="00B46D35" w:rsidRDefault="00FB3E56" w:rsidP="00B46D35">
      <w:pPr>
        <w:spacing w:after="0"/>
        <w:jc w:val="both"/>
        <w:rPr>
          <w:sz w:val="10"/>
          <w:szCs w:val="10"/>
          <w:lang w:val="en-GB"/>
        </w:rPr>
      </w:pP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B3E56" w:rsidRPr="00FB3E56" w:rsidTr="002908A6">
        <w:tc>
          <w:tcPr>
            <w:tcW w:w="2268" w:type="dxa"/>
          </w:tcPr>
          <w:p w:rsidR="00FB3E56" w:rsidRPr="00FB3E56" w:rsidRDefault="00FB3E56" w:rsidP="002908A6">
            <w:pPr>
              <w:ind w:left="38"/>
              <w:rPr>
                <w:lang w:val="en-GB"/>
              </w:rPr>
            </w:pPr>
            <w:r w:rsidRPr="00FB3E56">
              <w:rPr>
                <w:lang w:val="en-GB"/>
              </w:rPr>
              <w:t>Phone number</w:t>
            </w:r>
          </w:p>
        </w:tc>
        <w:tc>
          <w:tcPr>
            <w:tcW w:w="6379" w:type="dxa"/>
          </w:tcPr>
          <w:p w:rsidR="00FB3E56" w:rsidRPr="00FB3E56" w:rsidRDefault="00FB3E56" w:rsidP="002908A6">
            <w:pPr>
              <w:ind w:left="0"/>
              <w:rPr>
                <w:lang w:val="en-GB"/>
              </w:rPr>
            </w:pPr>
          </w:p>
        </w:tc>
      </w:tr>
      <w:tr w:rsidR="00FB3E56" w:rsidRPr="00FB3E56" w:rsidTr="002908A6">
        <w:tc>
          <w:tcPr>
            <w:tcW w:w="2268" w:type="dxa"/>
          </w:tcPr>
          <w:p w:rsidR="00FB3E56" w:rsidRPr="00FB3E56" w:rsidRDefault="00FB3E56" w:rsidP="002908A6">
            <w:pPr>
              <w:ind w:left="38"/>
              <w:rPr>
                <w:lang w:val="en-GB"/>
              </w:rPr>
            </w:pPr>
            <w:r w:rsidRPr="00FB3E56">
              <w:rPr>
                <w:lang w:val="en-GB"/>
              </w:rPr>
              <w:t>Email</w:t>
            </w:r>
          </w:p>
        </w:tc>
        <w:tc>
          <w:tcPr>
            <w:tcW w:w="6379" w:type="dxa"/>
          </w:tcPr>
          <w:p w:rsidR="00FB3E56" w:rsidRPr="00FB3E56" w:rsidRDefault="00FB3E56" w:rsidP="002908A6">
            <w:pPr>
              <w:ind w:left="0"/>
              <w:rPr>
                <w:lang w:val="en-GB"/>
              </w:rPr>
            </w:pPr>
          </w:p>
        </w:tc>
      </w:tr>
      <w:tr w:rsidR="00FB3E56" w:rsidRPr="00FB3E56" w:rsidTr="002908A6">
        <w:tc>
          <w:tcPr>
            <w:tcW w:w="2268" w:type="dxa"/>
          </w:tcPr>
          <w:p w:rsidR="00FB3E56" w:rsidRPr="00FB3E56" w:rsidRDefault="00FB3E56" w:rsidP="002908A6">
            <w:pPr>
              <w:ind w:left="38"/>
              <w:rPr>
                <w:lang w:val="en-GB"/>
              </w:rPr>
            </w:pPr>
            <w:r w:rsidRPr="00FB3E56">
              <w:rPr>
                <w:lang w:val="en-GB"/>
              </w:rPr>
              <w:t>Mailing address</w:t>
            </w:r>
          </w:p>
        </w:tc>
        <w:tc>
          <w:tcPr>
            <w:tcW w:w="6379" w:type="dxa"/>
          </w:tcPr>
          <w:p w:rsidR="00FB3E56" w:rsidRPr="00FB3E56" w:rsidRDefault="00FB3E56" w:rsidP="002908A6">
            <w:pPr>
              <w:ind w:left="0"/>
              <w:rPr>
                <w:lang w:val="en-GB"/>
              </w:rPr>
            </w:pPr>
          </w:p>
        </w:tc>
      </w:tr>
    </w:tbl>
    <w:p w:rsidR="00FB3E56" w:rsidRPr="00B46D35" w:rsidRDefault="00FB3E56" w:rsidP="00B46D35">
      <w:pPr>
        <w:spacing w:after="0"/>
        <w:rPr>
          <w:sz w:val="10"/>
          <w:szCs w:val="10"/>
          <w:lang w:val="en-GB"/>
        </w:rPr>
      </w:pPr>
    </w:p>
    <w:p w:rsidR="00FB3E56" w:rsidRPr="00FB3E56" w:rsidRDefault="00603974" w:rsidP="008F13FD">
      <w:pPr>
        <w:rPr>
          <w:lang w:val="en-GB"/>
        </w:rPr>
      </w:pPr>
      <w:r w:rsidRPr="00FB3E56">
        <w:rPr>
          <w:lang w:val="en-GB"/>
        </w:rPr>
        <w:t xml:space="preserve">In the event that </w:t>
      </w:r>
      <w:r w:rsidR="00FB3E56" w:rsidRPr="00FB3E56">
        <w:rPr>
          <w:lang w:val="en-GB"/>
        </w:rPr>
        <w:t>[</w:t>
      </w:r>
      <w:r w:rsidR="00FB3E56" w:rsidRPr="00FB3E56">
        <w:rPr>
          <w:color w:val="4BACC6" w:themeColor="accent5"/>
          <w:lang w:val="en-GB"/>
        </w:rPr>
        <w:t>insert executor 1</w:t>
      </w:r>
      <w:r w:rsidR="00E112F0">
        <w:rPr>
          <w:color w:val="4BACC6" w:themeColor="accent5"/>
          <w:lang w:val="en-GB"/>
        </w:rPr>
        <w:t>.</w:t>
      </w:r>
      <w:r w:rsidR="00FB3E56" w:rsidRPr="00FB3E56">
        <w:rPr>
          <w:color w:val="4BACC6" w:themeColor="accent5"/>
          <w:lang w:val="en-GB"/>
        </w:rPr>
        <w:t xml:space="preserve"> full name</w:t>
      </w:r>
      <w:r w:rsidR="00FB3E56" w:rsidRPr="00FB3E56">
        <w:rPr>
          <w:lang w:val="en-GB"/>
        </w:rPr>
        <w:t xml:space="preserve">] </w:t>
      </w:r>
      <w:r w:rsidRPr="00FB3E56">
        <w:rPr>
          <w:lang w:val="en-GB"/>
        </w:rPr>
        <w:t xml:space="preserve">is unavailable or unable to perform this function, I hereby appoint </w:t>
      </w:r>
      <w:r w:rsidR="00FB3E56" w:rsidRPr="00FB3E56">
        <w:rPr>
          <w:lang w:val="en-GB"/>
        </w:rPr>
        <w:t>my</w:t>
      </w:r>
      <w:r w:rsidRPr="00FB3E56">
        <w:rPr>
          <w:lang w:val="en-GB"/>
        </w:rPr>
        <w:t xml:space="preserve"> </w:t>
      </w:r>
      <w:r w:rsidR="00E112F0">
        <w:rPr>
          <w:lang w:val="en-GB"/>
        </w:rPr>
        <w:t>s</w:t>
      </w:r>
      <w:r w:rsidRPr="00FB3E56">
        <w:rPr>
          <w:lang w:val="en-GB"/>
        </w:rPr>
        <w:t xml:space="preserve">econd </w:t>
      </w:r>
      <w:r w:rsidR="00E112F0">
        <w:rPr>
          <w:lang w:val="en-GB"/>
        </w:rPr>
        <w:t>p</w:t>
      </w:r>
      <w:r w:rsidRPr="00FB3E56">
        <w:rPr>
          <w:lang w:val="en-GB"/>
        </w:rPr>
        <w:t xml:space="preserve">rofessional </w:t>
      </w:r>
      <w:r w:rsidR="00E112F0">
        <w:rPr>
          <w:lang w:val="en-GB"/>
        </w:rPr>
        <w:t>e</w:t>
      </w:r>
      <w:r w:rsidRPr="00FB3E56">
        <w:rPr>
          <w:lang w:val="en-GB"/>
        </w:rPr>
        <w:t xml:space="preserve">xecutor </w:t>
      </w:r>
      <w:r w:rsidR="00FB3E56" w:rsidRPr="00FB3E56">
        <w:rPr>
          <w:lang w:val="en-GB"/>
        </w:rPr>
        <w:t>[</w:t>
      </w:r>
      <w:r w:rsidR="00FB3E56" w:rsidRPr="00FB3E56">
        <w:rPr>
          <w:color w:val="4BACC6" w:themeColor="accent5"/>
          <w:lang w:val="en-GB"/>
        </w:rPr>
        <w:t>Insert executor 2</w:t>
      </w:r>
      <w:r w:rsidR="00E112F0">
        <w:rPr>
          <w:color w:val="4BACC6" w:themeColor="accent5"/>
          <w:lang w:val="en-GB"/>
        </w:rPr>
        <w:t>.</w:t>
      </w:r>
      <w:r w:rsidR="00FB3E56" w:rsidRPr="00FB3E56">
        <w:rPr>
          <w:color w:val="4BACC6" w:themeColor="accent5"/>
          <w:lang w:val="en-GB"/>
        </w:rPr>
        <w:t xml:space="preserve"> full name</w:t>
      </w:r>
      <w:r w:rsidR="00FB3E56" w:rsidRPr="00FB3E56">
        <w:rPr>
          <w:lang w:val="en-GB"/>
        </w:rPr>
        <w:t xml:space="preserve">], </w:t>
      </w:r>
      <w:r w:rsidRPr="00FB3E56">
        <w:rPr>
          <w:lang w:val="en-GB"/>
        </w:rPr>
        <w:t xml:space="preserve">who has agreed to serve in this role. </w:t>
      </w:r>
      <w:r w:rsidR="008F13FD">
        <w:rPr>
          <w:lang w:val="en-GB"/>
        </w:rPr>
        <w:t xml:space="preserve"> </w:t>
      </w:r>
      <w:r w:rsidR="00FB3E56" w:rsidRPr="00FB3E56">
        <w:rPr>
          <w:lang w:val="en-GB"/>
        </w:rPr>
        <w:t>His/her</w:t>
      </w:r>
      <w:r w:rsidR="00E112F0">
        <w:rPr>
          <w:lang w:val="en-GB"/>
        </w:rPr>
        <w:t xml:space="preserve"> </w:t>
      </w:r>
      <w:r w:rsidR="00FB3E56" w:rsidRPr="00FB3E56">
        <w:rPr>
          <w:lang w:val="en-GB"/>
        </w:rPr>
        <w:t>[</w:t>
      </w:r>
      <w:r w:rsidR="00FB3E56" w:rsidRPr="00FB3E56">
        <w:rPr>
          <w:color w:val="4BACC6" w:themeColor="accent5"/>
          <w:lang w:val="en-GB"/>
        </w:rPr>
        <w:t>delete as appropriate</w:t>
      </w:r>
      <w:r w:rsidR="00FB3E56" w:rsidRPr="00FB3E56">
        <w:rPr>
          <w:lang w:val="en-GB"/>
        </w:rPr>
        <w:t>] contact details are as follows:</w:t>
      </w:r>
    </w:p>
    <w:p w:rsidR="00FB3E56" w:rsidRPr="00B46D35" w:rsidRDefault="00FB3E56" w:rsidP="00B46D35">
      <w:pPr>
        <w:spacing w:after="0"/>
        <w:jc w:val="both"/>
        <w:rPr>
          <w:sz w:val="10"/>
          <w:szCs w:val="10"/>
          <w:lang w:val="en-GB"/>
        </w:rPr>
      </w:pP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B3E56" w:rsidRPr="00FB3E56" w:rsidTr="002908A6">
        <w:tc>
          <w:tcPr>
            <w:tcW w:w="2268" w:type="dxa"/>
          </w:tcPr>
          <w:p w:rsidR="00FB3E56" w:rsidRPr="00FB3E56" w:rsidRDefault="00FB3E56" w:rsidP="002908A6">
            <w:pPr>
              <w:ind w:left="38"/>
              <w:rPr>
                <w:lang w:val="en-GB"/>
              </w:rPr>
            </w:pPr>
            <w:r w:rsidRPr="00FB3E56">
              <w:rPr>
                <w:lang w:val="en-GB"/>
              </w:rPr>
              <w:t>Phone number</w:t>
            </w:r>
          </w:p>
        </w:tc>
        <w:tc>
          <w:tcPr>
            <w:tcW w:w="6379" w:type="dxa"/>
          </w:tcPr>
          <w:p w:rsidR="00FB3E56" w:rsidRPr="00FB3E56" w:rsidRDefault="00FB3E56" w:rsidP="002908A6">
            <w:pPr>
              <w:ind w:left="0"/>
              <w:rPr>
                <w:lang w:val="en-GB"/>
              </w:rPr>
            </w:pPr>
          </w:p>
        </w:tc>
      </w:tr>
      <w:tr w:rsidR="00FB3E56" w:rsidRPr="00FB3E56" w:rsidTr="002908A6">
        <w:tc>
          <w:tcPr>
            <w:tcW w:w="2268" w:type="dxa"/>
          </w:tcPr>
          <w:p w:rsidR="00FB3E56" w:rsidRPr="00FB3E56" w:rsidRDefault="00FB3E56" w:rsidP="002908A6">
            <w:pPr>
              <w:ind w:left="38"/>
              <w:rPr>
                <w:lang w:val="en-GB"/>
              </w:rPr>
            </w:pPr>
            <w:r w:rsidRPr="00FB3E56">
              <w:rPr>
                <w:lang w:val="en-GB"/>
              </w:rPr>
              <w:t>Email</w:t>
            </w:r>
          </w:p>
        </w:tc>
        <w:tc>
          <w:tcPr>
            <w:tcW w:w="6379" w:type="dxa"/>
          </w:tcPr>
          <w:p w:rsidR="00FB3E56" w:rsidRPr="00FB3E56" w:rsidRDefault="00FB3E56" w:rsidP="002908A6">
            <w:pPr>
              <w:ind w:left="0"/>
              <w:rPr>
                <w:lang w:val="en-GB"/>
              </w:rPr>
            </w:pPr>
          </w:p>
        </w:tc>
      </w:tr>
      <w:tr w:rsidR="00FB3E56" w:rsidRPr="00FB3E56" w:rsidTr="002908A6">
        <w:tc>
          <w:tcPr>
            <w:tcW w:w="2268" w:type="dxa"/>
          </w:tcPr>
          <w:p w:rsidR="00FB3E56" w:rsidRPr="00FB3E56" w:rsidRDefault="00FB3E56" w:rsidP="002908A6">
            <w:pPr>
              <w:ind w:left="38"/>
              <w:rPr>
                <w:lang w:val="en-GB"/>
              </w:rPr>
            </w:pPr>
            <w:r w:rsidRPr="00FB3E56">
              <w:rPr>
                <w:lang w:val="en-GB"/>
              </w:rPr>
              <w:t>Mailing address</w:t>
            </w:r>
          </w:p>
        </w:tc>
        <w:tc>
          <w:tcPr>
            <w:tcW w:w="6379" w:type="dxa"/>
          </w:tcPr>
          <w:p w:rsidR="00FB3E56" w:rsidRPr="00FB3E56" w:rsidRDefault="00FB3E56" w:rsidP="002908A6">
            <w:pPr>
              <w:ind w:left="0"/>
              <w:rPr>
                <w:lang w:val="en-GB"/>
              </w:rPr>
            </w:pPr>
          </w:p>
        </w:tc>
      </w:tr>
    </w:tbl>
    <w:p w:rsidR="00FB3E56" w:rsidRPr="00B46D35" w:rsidRDefault="00FB3E56" w:rsidP="00B46D35">
      <w:pPr>
        <w:spacing w:after="0"/>
        <w:rPr>
          <w:sz w:val="10"/>
          <w:szCs w:val="10"/>
          <w:lang w:val="en-GB"/>
        </w:rPr>
      </w:pP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 xml:space="preserve">I hereby grant my </w:t>
      </w:r>
      <w:r w:rsidR="00E112F0">
        <w:rPr>
          <w:lang w:val="en-GB"/>
        </w:rPr>
        <w:t>p</w:t>
      </w:r>
      <w:r w:rsidRPr="00FB3E56">
        <w:rPr>
          <w:lang w:val="en-GB"/>
        </w:rPr>
        <w:t xml:space="preserve">rofessional </w:t>
      </w:r>
      <w:r w:rsidR="00E112F0">
        <w:rPr>
          <w:lang w:val="en-GB"/>
        </w:rPr>
        <w:t>e</w:t>
      </w:r>
      <w:r w:rsidRPr="00FB3E56">
        <w:rPr>
          <w:lang w:val="en-GB"/>
        </w:rPr>
        <w:t>xecutors full authority to:</w:t>
      </w:r>
    </w:p>
    <w:p w:rsidR="00DE1FF3" w:rsidRPr="00FB3E56" w:rsidRDefault="00603974" w:rsidP="00B0096F">
      <w:pPr>
        <w:pStyle w:val="ListParagraph"/>
        <w:numPr>
          <w:ilvl w:val="0"/>
          <w:numId w:val="3"/>
        </w:numPr>
        <w:rPr>
          <w:lang w:val="en-GB"/>
        </w:rPr>
      </w:pPr>
      <w:r w:rsidRPr="00FB3E56">
        <w:rPr>
          <w:lang w:val="en-GB"/>
        </w:rPr>
        <w:t xml:space="preserve">Act on my behalf in making decisions about storing, releasing and/or disposing of my professional records, consistent with relevant laws, regulations and </w:t>
      </w:r>
      <w:r w:rsidR="00FB3E56" w:rsidRPr="00FB3E56">
        <w:rPr>
          <w:lang w:val="en-GB"/>
        </w:rPr>
        <w:t>any</w:t>
      </w:r>
      <w:r w:rsidRPr="00FB3E56">
        <w:rPr>
          <w:lang w:val="en-GB"/>
        </w:rPr>
        <w:t xml:space="preserve"> professional requirements.</w:t>
      </w:r>
    </w:p>
    <w:p w:rsidR="00DE1FF3" w:rsidRPr="00FB3E56" w:rsidRDefault="00603974" w:rsidP="00B0096F">
      <w:pPr>
        <w:pStyle w:val="ListParagraph"/>
        <w:numPr>
          <w:ilvl w:val="0"/>
          <w:numId w:val="3"/>
        </w:numPr>
        <w:rPr>
          <w:lang w:val="en-GB"/>
        </w:rPr>
      </w:pPr>
      <w:r w:rsidRPr="00FB3E56">
        <w:rPr>
          <w:lang w:val="en-GB"/>
        </w:rPr>
        <w:t xml:space="preserve">Carry out any activities deemed necessary to properly administer this professional </w:t>
      </w:r>
      <w:r w:rsidR="008F13FD">
        <w:rPr>
          <w:lang w:val="en-GB"/>
        </w:rPr>
        <w:t xml:space="preserve">living </w:t>
      </w:r>
      <w:r w:rsidRPr="00FB3E56">
        <w:rPr>
          <w:lang w:val="en-GB"/>
        </w:rPr>
        <w:t>will.</w:t>
      </w:r>
    </w:p>
    <w:p w:rsidR="00DE1FF3" w:rsidRPr="00FB3E56" w:rsidRDefault="00603974" w:rsidP="00B0096F">
      <w:pPr>
        <w:pStyle w:val="ListParagraph"/>
        <w:numPr>
          <w:ilvl w:val="0"/>
          <w:numId w:val="3"/>
        </w:numPr>
        <w:rPr>
          <w:lang w:val="en-GB"/>
        </w:rPr>
      </w:pPr>
      <w:r w:rsidRPr="00FB3E56">
        <w:rPr>
          <w:lang w:val="en-GB"/>
        </w:rPr>
        <w:t>Delegate and author</w:t>
      </w:r>
      <w:r w:rsidR="00FB3E56" w:rsidRPr="00FB3E56">
        <w:rPr>
          <w:lang w:val="en-GB"/>
        </w:rPr>
        <w:t>is</w:t>
      </w:r>
      <w:r w:rsidRPr="00FB3E56">
        <w:rPr>
          <w:lang w:val="en-GB"/>
        </w:rPr>
        <w:t>e other persons</w:t>
      </w:r>
      <w:r w:rsidR="00FB3E56" w:rsidRPr="00FB3E56">
        <w:rPr>
          <w:lang w:val="en-GB"/>
        </w:rPr>
        <w:t>,</w:t>
      </w:r>
      <w:r w:rsidRPr="00FB3E56">
        <w:rPr>
          <w:lang w:val="en-GB"/>
        </w:rPr>
        <w:t xml:space="preserve"> determined by them</w:t>
      </w:r>
      <w:r w:rsidR="00FB3E56">
        <w:rPr>
          <w:lang w:val="en-GB"/>
        </w:rPr>
        <w:t>,</w:t>
      </w:r>
      <w:r w:rsidRPr="00FB3E56">
        <w:rPr>
          <w:lang w:val="en-GB"/>
        </w:rPr>
        <w:t xml:space="preserve"> to assist and carry out any activities deemed necessary to properly administer this professional </w:t>
      </w:r>
      <w:r w:rsidR="008F13FD">
        <w:rPr>
          <w:lang w:val="en-GB"/>
        </w:rPr>
        <w:t xml:space="preserve">living </w:t>
      </w:r>
      <w:r w:rsidRPr="00FB3E56">
        <w:rPr>
          <w:lang w:val="en-GB"/>
        </w:rPr>
        <w:t>will.</w:t>
      </w:r>
    </w:p>
    <w:p w:rsidR="00FB3E56" w:rsidRPr="00FB3E56" w:rsidRDefault="00FB3E56" w:rsidP="00534ACE">
      <w:pPr>
        <w:rPr>
          <w:lang w:val="en-GB"/>
        </w:rPr>
      </w:pPr>
    </w:p>
    <w:p w:rsidR="00E112F0" w:rsidRPr="00246656" w:rsidRDefault="00E112F0" w:rsidP="00246656">
      <w:pPr>
        <w:spacing w:after="0"/>
        <w:rPr>
          <w:sz w:val="10"/>
          <w:szCs w:val="10"/>
          <w:lang w:val="en-GB"/>
        </w:rPr>
      </w:pPr>
    </w:p>
    <w:p w:rsidR="00126E5D" w:rsidRPr="00FB3E56" w:rsidRDefault="00126E5D" w:rsidP="00126E5D">
      <w:pPr>
        <w:pStyle w:val="Heading2"/>
        <w:rPr>
          <w:lang w:val="en-GB"/>
        </w:rPr>
      </w:pPr>
      <w:r>
        <w:t>LISTS AND RECORDS</w:t>
      </w:r>
    </w:p>
    <w:p w:rsidR="00126E5D" w:rsidRDefault="00603974" w:rsidP="001B6C57">
      <w:pPr>
        <w:jc w:val="both"/>
        <w:rPr>
          <w:lang w:val="en-GB"/>
        </w:rPr>
      </w:pPr>
      <w:r w:rsidRPr="00FB3E56">
        <w:rPr>
          <w:lang w:val="en-GB"/>
        </w:rPr>
        <w:t xml:space="preserve">Copies of </w:t>
      </w:r>
      <w:r w:rsidR="00246656">
        <w:rPr>
          <w:lang w:val="en-GB"/>
        </w:rPr>
        <w:t>my</w:t>
      </w:r>
      <w:r w:rsidRPr="00FB3E56">
        <w:rPr>
          <w:lang w:val="en-GB"/>
        </w:rPr>
        <w:t xml:space="preserve"> </w:t>
      </w:r>
      <w:r w:rsidR="00246656">
        <w:rPr>
          <w:lang w:val="en-GB"/>
        </w:rPr>
        <w:t xml:space="preserve">‘lists and records’ </w:t>
      </w:r>
      <w:r w:rsidRPr="00FB3E56">
        <w:rPr>
          <w:lang w:val="en-GB"/>
        </w:rPr>
        <w:t xml:space="preserve">are stored with </w:t>
      </w:r>
      <w:r w:rsidR="00246656">
        <w:rPr>
          <w:lang w:val="en-GB"/>
        </w:rPr>
        <w:t xml:space="preserve">a </w:t>
      </w:r>
      <w:r w:rsidRPr="00FB3E56">
        <w:rPr>
          <w:lang w:val="en-GB"/>
        </w:rPr>
        <w:t>cop</w:t>
      </w:r>
      <w:r w:rsidR="008F13FD">
        <w:rPr>
          <w:lang w:val="en-GB"/>
        </w:rPr>
        <w:t>ies</w:t>
      </w:r>
      <w:r w:rsidRPr="00FB3E56">
        <w:rPr>
          <w:lang w:val="en-GB"/>
        </w:rPr>
        <w:t xml:space="preserve"> of my </w:t>
      </w:r>
      <w:r w:rsidR="00246656">
        <w:rPr>
          <w:lang w:val="en-GB"/>
        </w:rPr>
        <w:t>p</w:t>
      </w:r>
      <w:r w:rsidRPr="00FB3E56">
        <w:rPr>
          <w:lang w:val="en-GB"/>
        </w:rPr>
        <w:t xml:space="preserve">rofessional </w:t>
      </w:r>
      <w:r w:rsidR="008F13FD">
        <w:rPr>
          <w:lang w:val="en-GB"/>
        </w:rPr>
        <w:t xml:space="preserve">living </w:t>
      </w:r>
      <w:r w:rsidR="00246656">
        <w:rPr>
          <w:lang w:val="en-GB"/>
        </w:rPr>
        <w:t>w</w:t>
      </w:r>
      <w:r w:rsidRPr="00FB3E56">
        <w:rPr>
          <w:lang w:val="en-GB"/>
        </w:rPr>
        <w:t>ill</w:t>
      </w:r>
      <w:r w:rsidR="008F13FD">
        <w:rPr>
          <w:lang w:val="en-GB"/>
        </w:rPr>
        <w:t>.</w:t>
      </w:r>
    </w:p>
    <w:p w:rsidR="00DE1FF3" w:rsidRDefault="00246656" w:rsidP="001B6C57">
      <w:pPr>
        <w:jc w:val="both"/>
        <w:rPr>
          <w:lang w:val="en-GB"/>
        </w:rPr>
      </w:pPr>
      <w:r>
        <w:rPr>
          <w:lang w:val="en-GB"/>
        </w:rPr>
        <w:t>The</w:t>
      </w:r>
      <w:r w:rsidR="00603974" w:rsidRPr="00FB3E56">
        <w:rPr>
          <w:lang w:val="en-GB"/>
        </w:rPr>
        <w:t xml:space="preserve"> list</w:t>
      </w:r>
      <w:r w:rsidR="001B6C57">
        <w:rPr>
          <w:lang w:val="en-GB"/>
        </w:rPr>
        <w:t>s</w:t>
      </w:r>
      <w:r w:rsidR="00603974" w:rsidRPr="00FB3E56">
        <w:rPr>
          <w:lang w:val="en-GB"/>
        </w:rPr>
        <w:t xml:space="preserve"> </w:t>
      </w:r>
      <w:r>
        <w:rPr>
          <w:lang w:val="en-GB"/>
        </w:rPr>
        <w:t>and records</w:t>
      </w:r>
      <w:r w:rsidR="001B6C57">
        <w:rPr>
          <w:lang w:val="en-GB"/>
        </w:rPr>
        <w:t xml:space="preserve"> will</w:t>
      </w:r>
      <w:r w:rsidR="00603974" w:rsidRPr="00FB3E56">
        <w:rPr>
          <w:lang w:val="en-GB"/>
        </w:rPr>
        <w:t xml:space="preserve"> be maintained and updated as </w:t>
      </w:r>
      <w:r w:rsidR="001B6C57">
        <w:rPr>
          <w:lang w:val="en-GB"/>
        </w:rPr>
        <w:t>any amendments or changes occur in order</w:t>
      </w:r>
      <w:r w:rsidR="00603974" w:rsidRPr="00FB3E56">
        <w:rPr>
          <w:lang w:val="en-GB"/>
        </w:rPr>
        <w:t xml:space="preserve"> to facilitate access to all relevant contacts, client records and other relevant documents, including all relevant hard copy and electronic files as well as back-up files. </w:t>
      </w:r>
      <w:r w:rsidR="001B6C57">
        <w:rPr>
          <w:lang w:val="en-GB"/>
        </w:rPr>
        <w:t xml:space="preserve"> </w:t>
      </w:r>
      <w:r w:rsidR="00603974" w:rsidRPr="00FB3E56">
        <w:rPr>
          <w:lang w:val="en-GB"/>
        </w:rPr>
        <w:t>The list</w:t>
      </w:r>
      <w:r w:rsidR="008F13FD">
        <w:rPr>
          <w:lang w:val="en-GB"/>
        </w:rPr>
        <w:t>s are as</w:t>
      </w:r>
      <w:r w:rsidR="00603974" w:rsidRPr="00FB3E56">
        <w:rPr>
          <w:lang w:val="en-GB"/>
        </w:rPr>
        <w:t xml:space="preserve"> </w:t>
      </w:r>
      <w:r w:rsidR="008F13FD">
        <w:rPr>
          <w:lang w:val="en-GB"/>
        </w:rPr>
        <w:t>follows</w:t>
      </w:r>
      <w:r w:rsidR="00603974" w:rsidRPr="00FB3E56">
        <w:rPr>
          <w:lang w:val="en-GB"/>
        </w:rPr>
        <w:t>: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1384"/>
        <w:gridCol w:w="7263"/>
      </w:tblGrid>
      <w:tr w:rsidR="001B5B46" w:rsidTr="001B5B46">
        <w:tc>
          <w:tcPr>
            <w:tcW w:w="1384" w:type="dxa"/>
            <w:vAlign w:val="center"/>
          </w:tcPr>
          <w:p w:rsidR="00126E5D" w:rsidRDefault="00126E5D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1</w:t>
            </w:r>
          </w:p>
        </w:tc>
        <w:tc>
          <w:tcPr>
            <w:tcW w:w="7263" w:type="dxa"/>
            <w:vAlign w:val="center"/>
          </w:tcPr>
          <w:p w:rsidR="00126E5D" w:rsidRDefault="00126E5D" w:rsidP="00B30DC8">
            <w:pPr>
              <w:ind w:left="29"/>
              <w:jc w:val="both"/>
              <w:rPr>
                <w:lang w:val="en-GB"/>
              </w:rPr>
            </w:pPr>
            <w:r w:rsidRPr="00126E5D">
              <w:rPr>
                <w:lang w:val="en-GB"/>
              </w:rPr>
              <w:t>Full names and contact information for individuals who can assist in locating and accessing my client records and other relevant professional documents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2</w:t>
            </w:r>
          </w:p>
        </w:tc>
        <w:tc>
          <w:tcPr>
            <w:tcW w:w="7263" w:type="dxa"/>
            <w:vAlign w:val="center"/>
          </w:tcPr>
          <w:p w:rsidR="00D77CFA" w:rsidRDefault="00D77CFA" w:rsidP="00B30DC8">
            <w:pPr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The location of and how</w:t>
            </w:r>
            <w:r w:rsidRPr="001B6C57">
              <w:rPr>
                <w:lang w:val="en-GB"/>
              </w:rPr>
              <w:t xml:space="preserve"> to access</w:t>
            </w:r>
            <w:r w:rsidR="001C5AC7">
              <w:rPr>
                <w:lang w:val="en-GB"/>
              </w:rPr>
              <w:t xml:space="preserve"> </w:t>
            </w:r>
            <w:r w:rsidRPr="00D77CFA">
              <w:rPr>
                <w:lang w:val="en-GB"/>
              </w:rPr>
              <w:t>current client records</w:t>
            </w:r>
            <w:r w:rsidR="001C5AC7">
              <w:rPr>
                <w:lang w:val="en-GB"/>
              </w:rPr>
              <w:t xml:space="preserve"> plus appointment diary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3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tabs>
                <w:tab w:val="clear" w:pos="567"/>
                <w:tab w:val="left" w:pos="596"/>
              </w:tabs>
              <w:ind w:left="29"/>
              <w:jc w:val="both"/>
              <w:rPr>
                <w:lang w:val="en-GB"/>
              </w:rPr>
            </w:pPr>
            <w:r w:rsidRPr="00D77CFA">
              <w:rPr>
                <w:lang w:val="en-GB"/>
              </w:rPr>
              <w:t>The location of and how to access my professional billing and financial records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5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ind w:left="29"/>
              <w:jc w:val="both"/>
              <w:rPr>
                <w:lang w:val="en-GB"/>
              </w:rPr>
            </w:pPr>
            <w:r w:rsidRPr="00D77CFA">
              <w:rPr>
                <w:lang w:val="en-GB"/>
              </w:rPr>
              <w:t xml:space="preserve">The location of the computer and </w:t>
            </w:r>
            <w:r>
              <w:rPr>
                <w:lang w:val="en-GB"/>
              </w:rPr>
              <w:t xml:space="preserve">necessary passwords and </w:t>
            </w:r>
            <w:r w:rsidRPr="00D77CFA">
              <w:rPr>
                <w:lang w:val="en-GB"/>
              </w:rPr>
              <w:t xml:space="preserve">all other electronic devices used for my </w:t>
            </w:r>
            <w:r w:rsidRPr="00D77CFA">
              <w:rPr>
                <w:color w:val="000000" w:themeColor="text1"/>
                <w:lang w:val="en-GB"/>
              </w:rPr>
              <w:t>[</w:t>
            </w:r>
            <w:r w:rsidRPr="00D77CFA">
              <w:rPr>
                <w:color w:val="4BACC6" w:themeColor="accent5"/>
                <w:lang w:val="en-GB"/>
              </w:rPr>
              <w:t>insert practice type</w:t>
            </w:r>
            <w:r w:rsidRPr="00D77CFA">
              <w:rPr>
                <w:lang w:val="en-GB"/>
              </w:rPr>
              <w:t>] practice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6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ind w:left="29"/>
              <w:jc w:val="both"/>
              <w:rPr>
                <w:lang w:val="en-GB"/>
              </w:rPr>
            </w:pPr>
            <w:r w:rsidRPr="00D77CFA">
              <w:rPr>
                <w:lang w:val="en-GB"/>
              </w:rPr>
              <w:t xml:space="preserve">The account details and passwords of any </w:t>
            </w:r>
            <w:r w:rsidR="001C5AC7">
              <w:rPr>
                <w:lang w:val="en-GB"/>
              </w:rPr>
              <w:t xml:space="preserve">professional </w:t>
            </w:r>
            <w:r w:rsidRPr="00D77CFA">
              <w:rPr>
                <w:lang w:val="en-GB"/>
              </w:rPr>
              <w:t>social media accounts e.g. LinkedIn; Facebook; Twitter; Instagram</w:t>
            </w:r>
            <w:r w:rsidR="00CD3EDE">
              <w:rPr>
                <w:lang w:val="en-GB"/>
              </w:rPr>
              <w:t xml:space="preserve"> etc</w:t>
            </w:r>
            <w:r w:rsidRPr="00D77CFA">
              <w:rPr>
                <w:lang w:val="en-GB"/>
              </w:rPr>
              <w:t>.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7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ind w:left="29"/>
              <w:jc w:val="both"/>
              <w:rPr>
                <w:lang w:val="en-GB"/>
              </w:rPr>
            </w:pPr>
            <w:r w:rsidRPr="00D77CFA">
              <w:rPr>
                <w:lang w:val="en-GB"/>
              </w:rPr>
              <w:t>My professional e-mail and website addresses</w:t>
            </w:r>
            <w:r>
              <w:rPr>
                <w:lang w:val="en-GB"/>
              </w:rPr>
              <w:t xml:space="preserve"> and any associated information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8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ind w:left="29"/>
              <w:jc w:val="both"/>
              <w:rPr>
                <w:lang w:val="en-GB"/>
              </w:rPr>
            </w:pPr>
            <w:r w:rsidRPr="00D77CFA">
              <w:rPr>
                <w:lang w:val="en-GB"/>
              </w:rPr>
              <w:t>My professional phone number and voicemail access code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List 9 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Professional documents location and information:</w:t>
            </w:r>
          </w:p>
          <w:p w:rsidR="00D77CFA" w:rsidRDefault="00D77CFA" w:rsidP="00B30DC8">
            <w:pPr>
              <w:ind w:left="596"/>
              <w:jc w:val="both"/>
              <w:rPr>
                <w:lang w:val="en-GB"/>
              </w:rPr>
            </w:pPr>
            <w:r w:rsidRPr="001B6C57">
              <w:rPr>
                <w:lang w:val="en-GB"/>
              </w:rPr>
              <w:t>professional liability insurance policy</w:t>
            </w:r>
          </w:p>
          <w:p w:rsidR="00D77CFA" w:rsidRDefault="00D77CFA" w:rsidP="00B30DC8">
            <w:pPr>
              <w:ind w:left="596"/>
              <w:jc w:val="both"/>
              <w:rPr>
                <w:lang w:val="en-GB"/>
              </w:rPr>
            </w:pPr>
            <w:r>
              <w:rPr>
                <w:lang w:val="en-GB"/>
              </w:rPr>
              <w:t>professional accrediting bodies</w:t>
            </w:r>
          </w:p>
        </w:tc>
      </w:tr>
      <w:tr w:rsidR="001B5B46" w:rsidTr="001B5B46">
        <w:tc>
          <w:tcPr>
            <w:tcW w:w="1384" w:type="dxa"/>
            <w:vAlign w:val="center"/>
          </w:tcPr>
          <w:p w:rsidR="00126E5D" w:rsidRDefault="00D77CFA" w:rsidP="00126E5D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List 10</w:t>
            </w:r>
          </w:p>
        </w:tc>
        <w:tc>
          <w:tcPr>
            <w:tcW w:w="7263" w:type="dxa"/>
            <w:vAlign w:val="center"/>
          </w:tcPr>
          <w:p w:rsidR="00126E5D" w:rsidRDefault="00D77CFA" w:rsidP="00B30DC8">
            <w:pPr>
              <w:ind w:left="0"/>
              <w:jc w:val="both"/>
              <w:rPr>
                <w:lang w:val="en-GB"/>
              </w:rPr>
            </w:pPr>
            <w:r w:rsidRPr="001B6C57">
              <w:rPr>
                <w:lang w:val="en-GB"/>
              </w:rPr>
              <w:t xml:space="preserve">Location of any necessary keys </w:t>
            </w:r>
            <w:r>
              <w:rPr>
                <w:lang w:val="en-GB"/>
              </w:rPr>
              <w:t>to</w:t>
            </w:r>
            <w:r w:rsidRPr="001B6C57">
              <w:rPr>
                <w:lang w:val="en-GB"/>
              </w:rPr>
              <w:t xml:space="preserve"> access my office, filing cabinets, storage facilities, etc</w:t>
            </w:r>
          </w:p>
        </w:tc>
      </w:tr>
    </w:tbl>
    <w:p w:rsidR="00DE1FF3" w:rsidRPr="00B46D35" w:rsidRDefault="00B46D35" w:rsidP="00126E5D">
      <w:pPr>
        <w:pStyle w:val="Heading2"/>
      </w:pPr>
      <w:r w:rsidRPr="00B46D35">
        <w:t>SPECIFIC INSTRUCTIONS</w:t>
      </w:r>
    </w:p>
    <w:p w:rsidR="00DE1FF3" w:rsidRPr="00FB3E56" w:rsidRDefault="00126E5D" w:rsidP="00534ACE">
      <w:pPr>
        <w:rPr>
          <w:lang w:val="en-GB"/>
        </w:rPr>
      </w:pPr>
      <w:r>
        <w:rPr>
          <w:lang w:val="en-GB"/>
        </w:rPr>
        <w:t>S</w:t>
      </w:r>
      <w:r w:rsidR="00603974" w:rsidRPr="00FB3E56">
        <w:rPr>
          <w:lang w:val="en-GB"/>
        </w:rPr>
        <w:t xml:space="preserve">pecific instructions for my </w:t>
      </w:r>
      <w:r w:rsidR="00B46D35">
        <w:rPr>
          <w:lang w:val="en-GB"/>
        </w:rPr>
        <w:t>p</w:t>
      </w:r>
      <w:r w:rsidR="00603974" w:rsidRPr="00FB3E56">
        <w:rPr>
          <w:lang w:val="en-GB"/>
        </w:rPr>
        <w:t xml:space="preserve">rofessional </w:t>
      </w:r>
      <w:r w:rsidR="00B46D35">
        <w:rPr>
          <w:lang w:val="en-GB"/>
        </w:rPr>
        <w:t>e</w:t>
      </w:r>
      <w:r w:rsidR="00603974" w:rsidRPr="00FB3E56">
        <w:rPr>
          <w:lang w:val="en-GB"/>
        </w:rPr>
        <w:t>xecutor are</w:t>
      </w:r>
      <w:r w:rsidR="00B46D35">
        <w:rPr>
          <w:lang w:val="en-GB"/>
        </w:rPr>
        <w:t xml:space="preserve"> as follows:</w:t>
      </w:r>
    </w:p>
    <w:p w:rsidR="00246656" w:rsidRDefault="00603974" w:rsidP="001B5B46">
      <w:pPr>
        <w:pStyle w:val="ListParagraph"/>
        <w:numPr>
          <w:ilvl w:val="0"/>
          <w:numId w:val="12"/>
        </w:numPr>
      </w:pPr>
      <w:r w:rsidRPr="001B5B46">
        <w:t xml:space="preserve">There are </w:t>
      </w:r>
      <w:r w:rsidR="001C5AC7">
        <w:t xml:space="preserve">3 </w:t>
      </w:r>
      <w:r w:rsidRPr="001B5B46">
        <w:t xml:space="preserve">copies of this </w:t>
      </w:r>
      <w:r w:rsidR="001C5AC7">
        <w:t xml:space="preserve">living </w:t>
      </w:r>
      <w:r w:rsidR="00B46D35" w:rsidRPr="001B5B46">
        <w:t>w</w:t>
      </w:r>
      <w:r w:rsidRPr="001B5B46">
        <w:t>ill</w:t>
      </w:r>
      <w:r w:rsidR="008F13FD">
        <w:t xml:space="preserve"> and its associated lists</w:t>
      </w:r>
      <w:r w:rsidRPr="001B5B46">
        <w:t xml:space="preserve">. </w:t>
      </w:r>
      <w:r w:rsidR="00B46D35" w:rsidRPr="001B5B46">
        <w:t xml:space="preserve"> </w:t>
      </w:r>
      <w:r w:rsidRPr="001B5B46">
        <w:t xml:space="preserve">They </w:t>
      </w:r>
      <w:r w:rsidR="00246656" w:rsidRPr="001B5B46">
        <w:t>can be</w:t>
      </w:r>
      <w:r w:rsidRPr="001B5B46">
        <w:t xml:space="preserve"> located as follows: </w:t>
      </w:r>
    </w:p>
    <w:p w:rsidR="001C5AC7" w:rsidRPr="001B5B46" w:rsidRDefault="001C5AC7" w:rsidP="001C5AC7">
      <w:pPr>
        <w:pStyle w:val="ListParagraph"/>
        <w:numPr>
          <w:ilvl w:val="1"/>
          <w:numId w:val="12"/>
        </w:numPr>
      </w:pPr>
      <w:r>
        <w:t>I have a copy</w:t>
      </w:r>
    </w:p>
    <w:p w:rsidR="00246656" w:rsidRPr="001B5B46" w:rsidRDefault="00603974" w:rsidP="001B5B46">
      <w:pPr>
        <w:pStyle w:val="ListParagraph"/>
        <w:numPr>
          <w:ilvl w:val="1"/>
          <w:numId w:val="12"/>
        </w:numPr>
      </w:pPr>
      <w:r w:rsidRPr="001B5B46">
        <w:t>one is in your possession</w:t>
      </w:r>
    </w:p>
    <w:p w:rsidR="00246656" w:rsidRPr="001B5B46" w:rsidRDefault="00B46D35" w:rsidP="001B5B46">
      <w:pPr>
        <w:pStyle w:val="ListParagraph"/>
        <w:numPr>
          <w:ilvl w:val="1"/>
          <w:numId w:val="12"/>
        </w:numPr>
      </w:pPr>
      <w:r w:rsidRPr="001B5B46">
        <w:t>one is in the possession of executor 2</w:t>
      </w:r>
      <w:r w:rsidR="00126E5D" w:rsidRPr="001B5B46">
        <w:t xml:space="preserve"> (see page 1 for contact details)</w:t>
      </w:r>
    </w:p>
    <w:p w:rsidR="00DE1FF3" w:rsidRPr="001B5B46" w:rsidRDefault="00603974" w:rsidP="001B5B46">
      <w:pPr>
        <w:pStyle w:val="ListParagraph"/>
        <w:numPr>
          <w:ilvl w:val="0"/>
          <w:numId w:val="12"/>
        </w:numPr>
      </w:pPr>
      <w:r w:rsidRPr="001B5B46">
        <w:t xml:space="preserve">Please use your clinical judgment and discretion in deciding how you want to notify current clients of my </w:t>
      </w:r>
      <w:r w:rsidR="001B5B46" w:rsidRPr="001B5B46">
        <w:t xml:space="preserve">incapacity or </w:t>
      </w:r>
      <w:r w:rsidRPr="001B5B46">
        <w:t xml:space="preserve">death and whom to contact for further information, consistent with ethical and legal requirements. </w:t>
      </w:r>
      <w:r w:rsidR="001B5B46">
        <w:t xml:space="preserve"> </w:t>
      </w:r>
      <w:r w:rsidR="001C5AC7">
        <w:t xml:space="preserve">In </w:t>
      </w:r>
      <w:r w:rsidR="001B5B46">
        <w:t xml:space="preserve">List 1 details </w:t>
      </w:r>
      <w:r w:rsidR="008F13FD">
        <w:t xml:space="preserve">will be found of </w:t>
      </w:r>
      <w:r w:rsidR="001B5B46">
        <w:t>any special instructions relating to my funeral and memorial service wishes.</w:t>
      </w:r>
    </w:p>
    <w:p w:rsidR="00DE1FF3" w:rsidRPr="001B5B46" w:rsidRDefault="00603974" w:rsidP="001B5B46">
      <w:pPr>
        <w:pStyle w:val="ListParagraph"/>
        <w:numPr>
          <w:ilvl w:val="0"/>
          <w:numId w:val="12"/>
        </w:numPr>
      </w:pPr>
      <w:r w:rsidRPr="001B5B46">
        <w:t xml:space="preserve">If clinically indicated, for example by their response to notification of my </w:t>
      </w:r>
      <w:r w:rsidR="00B30DC8">
        <w:t xml:space="preserve">incapacity or </w:t>
      </w:r>
      <w:r w:rsidRPr="001B5B46">
        <w:t>death, you may wish to provide referral sources</w:t>
      </w:r>
      <w:r w:rsidR="008F13FD">
        <w:t xml:space="preserve">. </w:t>
      </w:r>
      <w:r w:rsidR="00B30DC8">
        <w:t>Suggested providers will be indicated in List 1.</w:t>
      </w:r>
    </w:p>
    <w:p w:rsidR="00DE1FF3" w:rsidRPr="001B5B46" w:rsidRDefault="00603974" w:rsidP="001B5B46">
      <w:pPr>
        <w:pStyle w:val="ListParagraph"/>
        <w:numPr>
          <w:ilvl w:val="0"/>
          <w:numId w:val="12"/>
        </w:numPr>
      </w:pPr>
      <w:r w:rsidRPr="001B5B46">
        <w:t>Please promptly notify my professional liability carrier of my death</w:t>
      </w:r>
      <w:r w:rsidR="00B30DC8">
        <w:t>.</w:t>
      </w:r>
      <w:r w:rsidRPr="001B5B46">
        <w:t xml:space="preserve"> </w:t>
      </w:r>
      <w:r w:rsidR="001C5AC7">
        <w:t xml:space="preserve"> </w:t>
      </w:r>
      <w:r w:rsidRPr="001B5B46">
        <w:t xml:space="preserve">Please also notify </w:t>
      </w:r>
      <w:r w:rsidR="001C5AC7">
        <w:t>my accrediting body</w:t>
      </w:r>
      <w:r w:rsidRPr="001B5B46">
        <w:t>.</w:t>
      </w:r>
    </w:p>
    <w:p w:rsidR="00DE1FF3" w:rsidRPr="001B5B46" w:rsidRDefault="00603974" w:rsidP="001B5B46">
      <w:pPr>
        <w:pStyle w:val="ListParagraph"/>
        <w:numPr>
          <w:ilvl w:val="0"/>
          <w:numId w:val="12"/>
        </w:numPr>
      </w:pPr>
      <w:r w:rsidRPr="001B5B46">
        <w:t xml:space="preserve">Please arrange for clients’ records or copies of their records to </w:t>
      </w:r>
      <w:r w:rsidR="00B30DC8">
        <w:t xml:space="preserve">be ? passed to/ etc </w:t>
      </w:r>
      <w:r w:rsidRPr="001B5B46">
        <w:t xml:space="preserve"> All records should be maintained according to the relevant</w:t>
      </w:r>
      <w:r w:rsidR="00B30DC8">
        <w:t xml:space="preserve"> accrediting body </w:t>
      </w:r>
      <w:r w:rsidRPr="001B5B46">
        <w:t>Ethics</w:t>
      </w:r>
      <w:r w:rsidR="00B30DC8">
        <w:t xml:space="preserve"> and</w:t>
      </w:r>
      <w:r w:rsidRPr="001B5B46">
        <w:t xml:space="preserve"> Standards, </w:t>
      </w:r>
    </w:p>
    <w:p w:rsidR="00DE1FF3" w:rsidRPr="00FB3E56" w:rsidRDefault="00603974" w:rsidP="00B46D35">
      <w:pPr>
        <w:jc w:val="both"/>
        <w:rPr>
          <w:lang w:val="en-GB"/>
        </w:rPr>
      </w:pPr>
      <w:r w:rsidRPr="00FB3E56">
        <w:rPr>
          <w:lang w:val="en-GB"/>
        </w:rPr>
        <w:t>I declare that the foregoing is true and correct.</w:t>
      </w:r>
    </w:p>
    <w:p w:rsidR="00DE1FF3" w:rsidRPr="00FB3E56" w:rsidRDefault="00DE1FF3" w:rsidP="00B46D35">
      <w:pPr>
        <w:jc w:val="both"/>
        <w:rPr>
          <w:lang w:val="en-GB"/>
        </w:rPr>
      </w:pPr>
    </w:p>
    <w:p w:rsidR="00DE1FF3" w:rsidRPr="00FB3E56" w:rsidRDefault="00603974" w:rsidP="00B46D35">
      <w:pPr>
        <w:jc w:val="both"/>
        <w:rPr>
          <w:lang w:val="en-GB"/>
        </w:rPr>
      </w:pPr>
      <w:r w:rsidRPr="00FB3E56">
        <w:rPr>
          <w:lang w:val="en-GB"/>
        </w:rPr>
        <w:t xml:space="preserve">Executed at </w:t>
      </w:r>
      <w:r w:rsidRPr="00FB3E56">
        <w:rPr>
          <w:lang w:val="en-GB"/>
        </w:rPr>
        <w:tab/>
        <w:t xml:space="preserve">on </w:t>
      </w:r>
      <w:r w:rsidRPr="00FB3E56">
        <w:rPr>
          <w:lang w:val="en-GB"/>
        </w:rPr>
        <w:tab/>
      </w:r>
    </w:p>
    <w:p w:rsidR="00DE1FF3" w:rsidRPr="00FB3E56" w:rsidRDefault="0048679B" w:rsidP="00534AC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4663104B">
                <wp:simplePos x="0" y="0"/>
                <wp:positionH relativeFrom="page">
                  <wp:posOffset>6718935</wp:posOffset>
                </wp:positionH>
                <wp:positionV relativeFrom="paragraph">
                  <wp:posOffset>176530</wp:posOffset>
                </wp:positionV>
                <wp:extent cx="116205" cy="1365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F3" w:rsidRDefault="00603974" w:rsidP="00534ACE">
                            <w:pPr>
                              <w:pStyle w:val="BodyTex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9.05pt;margin-top:13.9pt;width:9.15pt;height:10.7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TLC6sCAACo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" filled="f" stroked="f">
                <v:textbox inset="0,0,0,0">
                  <w:txbxContent>
                    <w:p w:rsidR="00DE1FF3" w:rsidRDefault="00603974" w:rsidP="00534ACE">
                      <w:pPr>
                        <w:pStyle w:val="BodyTex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3974" w:rsidRPr="00FB3E56">
        <w:rPr>
          <w:lang w:val="en-GB"/>
        </w:rPr>
        <w:t>[location]</w:t>
      </w:r>
      <w:r w:rsidR="00603974" w:rsidRPr="00FB3E56">
        <w:rPr>
          <w:lang w:val="en-GB"/>
        </w:rPr>
        <w:tab/>
        <w:t>[date]</w:t>
      </w:r>
    </w:p>
    <w:p w:rsidR="00DE1FF3" w:rsidRPr="00FB3E56" w:rsidRDefault="00DE1FF3" w:rsidP="00534ACE">
      <w:pPr>
        <w:rPr>
          <w:lang w:val="en-GB"/>
        </w:rPr>
      </w:pP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>Signature</w:t>
      </w:r>
    </w:p>
    <w:p w:rsidR="00DE1FF3" w:rsidRPr="00FB3E56" w:rsidRDefault="00DE1FF3" w:rsidP="00534ACE">
      <w:pPr>
        <w:rPr>
          <w:lang w:val="en-GB"/>
        </w:rPr>
      </w:pPr>
    </w:p>
    <w:p w:rsidR="00DE1FF3" w:rsidRPr="00FB3E56" w:rsidRDefault="00DE1FF3" w:rsidP="00534ACE">
      <w:pPr>
        <w:rPr>
          <w:lang w:val="en-GB"/>
        </w:rPr>
        <w:sectPr w:rsidR="00DE1FF3" w:rsidRPr="00FB3E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1260" w:bottom="0" w:left="1280" w:header="720" w:footer="720" w:gutter="0"/>
          <w:cols w:space="720"/>
        </w:sectPr>
      </w:pP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>WITNESSES</w:t>
      </w: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 xml:space="preserve">Printed Name:   </w:t>
      </w:r>
      <w:r w:rsidRPr="00FB3E56">
        <w:rPr>
          <w:lang w:val="en-GB"/>
        </w:rPr>
        <w:tab/>
      </w: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br w:type="column"/>
      </w:r>
    </w:p>
    <w:p w:rsidR="00DE1FF3" w:rsidRPr="00FB3E56" w:rsidRDefault="00DE1FF3" w:rsidP="00534ACE">
      <w:pPr>
        <w:rPr>
          <w:lang w:val="en-GB"/>
        </w:rPr>
      </w:pP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 xml:space="preserve">Signature:  </w:t>
      </w:r>
      <w:r w:rsidRPr="00FB3E56">
        <w:rPr>
          <w:lang w:val="en-GB"/>
        </w:rPr>
        <w:tab/>
      </w:r>
    </w:p>
    <w:p w:rsidR="00DE1FF3" w:rsidRPr="00FB3E56" w:rsidRDefault="00DE1FF3" w:rsidP="00534ACE">
      <w:pPr>
        <w:rPr>
          <w:lang w:val="en-GB"/>
        </w:rPr>
        <w:sectPr w:rsidR="00DE1FF3" w:rsidRPr="00FB3E56">
          <w:type w:val="continuous"/>
          <w:pgSz w:w="12240" w:h="15840"/>
          <w:pgMar w:top="0" w:right="1260" w:bottom="0" w:left="1280" w:header="720" w:footer="720" w:gutter="0"/>
          <w:cols w:num="2" w:space="720" w:equalWidth="0">
            <w:col w:w="4567" w:space="40"/>
            <w:col w:w="5093"/>
          </w:cols>
        </w:sectPr>
      </w:pPr>
    </w:p>
    <w:p w:rsidR="00DE1FF3" w:rsidRPr="00FB3E56" w:rsidRDefault="0048679B" w:rsidP="00534AC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8FE621">
                <wp:simplePos x="0" y="0"/>
                <wp:positionH relativeFrom="page">
                  <wp:posOffset>7519035</wp:posOffset>
                </wp:positionH>
                <wp:positionV relativeFrom="page">
                  <wp:posOffset>0</wp:posOffset>
                </wp:positionV>
                <wp:extent cx="12700" cy="100577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0057765"/>
                        </a:xfrm>
                        <a:prstGeom prst="rect">
                          <a:avLst/>
                        </a:prstGeom>
                        <a:solidFill>
                          <a:srgbClr val="26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2.05pt;margin-top:0;width:1pt;height:791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" fillcolor="#262323" stroked="f">
                <w10:wrap anchorx="page" anchory="page"/>
              </v:rect>
            </w:pict>
          </mc:Fallback>
        </mc:AlternateContent>
      </w:r>
      <w:r w:rsidR="00603974" w:rsidRPr="00FB3E56">
        <w:rPr>
          <w:lang w:val="en-GB"/>
        </w:rPr>
        <w:t xml:space="preserve">Residing at:   </w:t>
      </w:r>
      <w:r w:rsidR="00603974" w:rsidRPr="00FB3E56">
        <w:rPr>
          <w:lang w:val="en-GB"/>
        </w:rPr>
        <w:tab/>
      </w: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 xml:space="preserve">Printed Name: </w:t>
      </w:r>
      <w:r w:rsidRPr="00FB3E56">
        <w:rPr>
          <w:lang w:val="en-GB"/>
        </w:rPr>
        <w:tab/>
        <w:t xml:space="preserve">Signature:  </w:t>
      </w:r>
      <w:r w:rsidRPr="00FB3E56">
        <w:rPr>
          <w:lang w:val="en-GB"/>
        </w:rPr>
        <w:tab/>
      </w:r>
    </w:p>
    <w:p w:rsidR="00DE1FF3" w:rsidRPr="00FB3E56" w:rsidRDefault="00603974" w:rsidP="00534ACE">
      <w:pPr>
        <w:rPr>
          <w:lang w:val="en-GB"/>
        </w:rPr>
      </w:pPr>
      <w:r w:rsidRPr="00FB3E56">
        <w:rPr>
          <w:lang w:val="en-GB"/>
        </w:rPr>
        <w:t xml:space="preserve">Residing at:   </w:t>
      </w:r>
      <w:r w:rsidRPr="00FB3E56">
        <w:rPr>
          <w:lang w:val="en-GB"/>
        </w:rPr>
        <w:tab/>
      </w:r>
    </w:p>
    <w:p w:rsidR="00DE1FF3" w:rsidRPr="00FB3E56" w:rsidRDefault="00DE1FF3" w:rsidP="00534ACE">
      <w:pPr>
        <w:rPr>
          <w:lang w:val="en-GB"/>
        </w:rPr>
      </w:pPr>
    </w:p>
    <w:p w:rsidR="00DE1FF3" w:rsidRPr="00FB3E56" w:rsidRDefault="00DE1FF3" w:rsidP="00534ACE">
      <w:pPr>
        <w:rPr>
          <w:lang w:val="en-GB"/>
        </w:rPr>
      </w:pPr>
    </w:p>
    <w:p w:rsidR="00DE1FF3" w:rsidRPr="00FB3E56" w:rsidRDefault="00DE1FF3" w:rsidP="00534ACE">
      <w:pPr>
        <w:rPr>
          <w:lang w:val="en-GB"/>
        </w:rPr>
      </w:pPr>
    </w:p>
    <w:p w:rsidR="00DE1FF3" w:rsidRPr="00533965" w:rsidRDefault="00603974" w:rsidP="00B30DC8">
      <w:pPr>
        <w:pStyle w:val="Heading4"/>
        <w:jc w:val="both"/>
        <w:rPr>
          <w:lang w:val="en-GB"/>
        </w:rPr>
      </w:pPr>
      <w:r w:rsidRPr="00533965">
        <w:rPr>
          <w:lang w:val="en-GB"/>
        </w:rPr>
        <w:t>*</w:t>
      </w:r>
      <w:r w:rsidR="00B30DC8" w:rsidRPr="00533965">
        <w:rPr>
          <w:lang w:val="en-GB"/>
        </w:rPr>
        <w:t>DISCLAIMER</w:t>
      </w:r>
    </w:p>
    <w:p w:rsidR="00DE1FF3" w:rsidRPr="00533965" w:rsidRDefault="00603974" w:rsidP="00B30DC8">
      <w:pPr>
        <w:pStyle w:val="Heading4"/>
        <w:jc w:val="both"/>
        <w:rPr>
          <w:lang w:val="en-GB"/>
        </w:rPr>
      </w:pPr>
      <w:r w:rsidRPr="00533965">
        <w:rPr>
          <w:lang w:val="en-GB"/>
        </w:rPr>
        <w:t xml:space="preserve">This Sample Professional </w:t>
      </w:r>
      <w:r w:rsidR="00B30DC8" w:rsidRPr="00533965">
        <w:rPr>
          <w:lang w:val="en-GB"/>
        </w:rPr>
        <w:t xml:space="preserve">Living  </w:t>
      </w:r>
      <w:r w:rsidRPr="00533965">
        <w:rPr>
          <w:lang w:val="en-GB"/>
        </w:rPr>
        <w:t xml:space="preserve">Will is for informational purposes only. It is not intended to provide legal advice and should not be used as a substitute for obtaining personal legal advice and consultation prior to making decisions regarding individual circumstances. </w:t>
      </w:r>
      <w:r w:rsidR="00B30DC8" w:rsidRPr="00533965">
        <w:rPr>
          <w:lang w:val="en-GB"/>
        </w:rPr>
        <w:t xml:space="preserve"> Practitioners</w:t>
      </w:r>
      <w:r w:rsidRPr="00533965">
        <w:rPr>
          <w:lang w:val="en-GB"/>
        </w:rPr>
        <w:t xml:space="preserve"> are advised to consult an experienced </w:t>
      </w:r>
      <w:r w:rsidR="00B30DC8" w:rsidRPr="00533965">
        <w:rPr>
          <w:lang w:val="en-GB"/>
        </w:rPr>
        <w:t>solicitor or their accrediting body for further information.</w:t>
      </w:r>
      <w:r w:rsidRPr="00533965">
        <w:rPr>
          <w:lang w:val="en-GB"/>
        </w:rPr>
        <w:t xml:space="preserve"> </w:t>
      </w:r>
    </w:p>
    <w:sectPr w:rsidR="00DE1FF3" w:rsidRPr="00533965">
      <w:type w:val="continuous"/>
      <w:pgSz w:w="12240" w:h="15840"/>
      <w:pgMar w:top="0" w:right="126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9B" w:rsidRDefault="0048679B" w:rsidP="00534ACE">
      <w:r>
        <w:separator/>
      </w:r>
    </w:p>
  </w:endnote>
  <w:endnote w:type="continuationSeparator" w:id="0">
    <w:p w:rsidR="0048679B" w:rsidRDefault="0048679B" w:rsidP="005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Light">
    <w:altName w:val="Myriad Pro Black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yriad Pro Black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Style w:val="PageNumber"/>
      </w:rPr>
      <w:id w:val="218719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096F" w:rsidRDefault="00B0096F" w:rsidP="00A43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79588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B8D" w:rsidRDefault="00F37B8D" w:rsidP="00B0096F">
        <w:pPr>
          <w:pStyle w:val="Footer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37B8D" w:rsidRDefault="00F37B8D" w:rsidP="00534A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Style w:val="PageNumber"/>
      </w:rPr>
      <w:id w:val="1479496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096F" w:rsidRDefault="00B0096F" w:rsidP="00A43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4D1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37B8D" w:rsidRDefault="00B0096F" w:rsidP="00B0096F">
    <w:pPr>
      <w:pStyle w:val="Footer"/>
      <w:ind w:right="360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3EDE" w:rsidRDefault="00CD3E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9B" w:rsidRDefault="0048679B" w:rsidP="00534ACE">
      <w:r>
        <w:separator/>
      </w:r>
    </w:p>
  </w:footnote>
  <w:footnote w:type="continuationSeparator" w:id="0">
    <w:p w:rsidR="0048679B" w:rsidRDefault="0048679B" w:rsidP="00534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3EDE" w:rsidRDefault="0048679B">
    <w:pPr>
      <w:pStyle w:val="Header"/>
    </w:pPr>
    <w:r>
      <w:rPr>
        <w:noProof/>
      </w:rPr>
      <w:pict w14:anchorId="5399790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0473" o:spid="_x0000_s2051" type="#_x0000_t136" alt="" style="position:absolute;left:0;text-align:left;margin-left:0;margin-top:0;width:331pt;height:11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Montserrat Light&quot;;font-size:9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2754" w:rsidRPr="00500AF6" w:rsidRDefault="0048679B" w:rsidP="008F13FD">
    <w:pPr>
      <w:pStyle w:val="Title"/>
    </w:pPr>
    <w:r>
      <w:rPr>
        <w:noProof/>
      </w:rPr>
      <w:pict w14:anchorId="25B0827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0474" o:spid="_x0000_s2050" type="#_x0000_t136" alt="" style="position:absolute;left:0;text-align:left;margin-left:0;margin-top:0;width:331pt;height:11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Montserrat Light&quot;;font-size:96pt" string="DRAFT"/>
          <w10:wrap anchorx="margin" anchory="margin"/>
        </v:shape>
      </w:pict>
    </w:r>
    <w:r w:rsidR="00182754" w:rsidRPr="00500AF6">
      <w:t xml:space="preserve">Sample </w:t>
    </w:r>
    <w:r w:rsidR="008F13FD">
      <w:t xml:space="preserve">Professional </w:t>
    </w:r>
    <w:r w:rsidR="001C5AC7">
      <w:t>Living</w:t>
    </w:r>
    <w:r w:rsidR="00182754" w:rsidRPr="00500AF6">
      <w:t xml:space="preserve"> Will</w:t>
    </w:r>
    <w:r w:rsidR="00182754" w:rsidRPr="00500AF6">
      <w:rPr>
        <w:rStyle w:val="Strong"/>
        <w:b w:val="0"/>
        <w:bCs w:val="0"/>
      </w:rPr>
      <w:t xml:space="preserve"> for </w:t>
    </w:r>
    <w:r w:rsidR="00F37B8D" w:rsidRPr="00500AF6">
      <w:rPr>
        <w:rStyle w:val="Strong"/>
        <w:b w:val="0"/>
        <w:bCs w:val="0"/>
      </w:rPr>
      <w:t xml:space="preserve">individual </w:t>
    </w:r>
    <w:r w:rsidR="00182754" w:rsidRPr="00500AF6">
      <w:rPr>
        <w:rStyle w:val="Strong"/>
        <w:b w:val="0"/>
        <w:bCs w:val="0"/>
      </w:rPr>
      <w:t>Counsellors/Psychotherapists/Coaches</w:t>
    </w:r>
    <w:r w:rsidR="00534ACE" w:rsidRPr="00500AF6">
      <w:rPr>
        <w:rStyle w:val="Strong"/>
        <w:b w:val="0"/>
        <w:bCs w:val="0"/>
      </w:rPr>
      <w:t>/Supervisors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3EDE" w:rsidRDefault="0048679B">
    <w:pPr>
      <w:pStyle w:val="Header"/>
    </w:pPr>
    <w:r>
      <w:rPr>
        <w:noProof/>
      </w:rPr>
      <w:pict w14:anchorId="5F0EFBD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0472" o:spid="_x0000_s2049" type="#_x0000_t136" alt="" style="position:absolute;left:0;text-align:left;margin-left:0;margin-top:0;width:331pt;height:11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Montserrat Light&quot;;font-size:9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57"/>
    <w:multiLevelType w:val="hybridMultilevel"/>
    <w:tmpl w:val="97ECA4FE"/>
    <w:lvl w:ilvl="0" w:tplc="43C2F73A">
      <w:start w:val="1"/>
      <w:numFmt w:val="decimal"/>
      <w:lvlText w:val="%1."/>
      <w:lvlJc w:val="left"/>
      <w:pPr>
        <w:ind w:left="1287" w:hanging="360"/>
      </w:pPr>
      <w:rPr>
        <w:rFonts w:ascii="Montserrat Light" w:hAnsi="Montserrat Light" w:hint="default"/>
        <w:b/>
        <w:i w:val="0"/>
        <w:color w:val="00AAD6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47F79"/>
    <w:multiLevelType w:val="hybridMultilevel"/>
    <w:tmpl w:val="2F86B6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FD6AEF"/>
    <w:multiLevelType w:val="hybridMultilevel"/>
    <w:tmpl w:val="1E36569A"/>
    <w:lvl w:ilvl="0" w:tplc="B12ED0C8">
      <w:start w:val="1"/>
      <w:numFmt w:val="upperLetter"/>
      <w:lvlText w:val="%1."/>
      <w:lvlJc w:val="left"/>
      <w:pPr>
        <w:ind w:left="106" w:hanging="264"/>
      </w:pPr>
      <w:rPr>
        <w:rFonts w:ascii="Times New Roman" w:eastAsia="Times New Roman" w:hAnsi="Times New Roman" w:cs="Times New Roman" w:hint="default"/>
        <w:color w:val="262323"/>
        <w:spacing w:val="0"/>
        <w:w w:val="109"/>
        <w:sz w:val="18"/>
        <w:szCs w:val="18"/>
      </w:rPr>
    </w:lvl>
    <w:lvl w:ilvl="1" w:tplc="45DC9374">
      <w:numFmt w:val="bullet"/>
      <w:lvlText w:val="•"/>
      <w:lvlJc w:val="left"/>
      <w:pPr>
        <w:ind w:left="1060" w:hanging="264"/>
      </w:pPr>
      <w:rPr>
        <w:rFonts w:hint="default"/>
      </w:rPr>
    </w:lvl>
    <w:lvl w:ilvl="2" w:tplc="3510F584"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4FCE1F2A">
      <w:numFmt w:val="bullet"/>
      <w:lvlText w:val="•"/>
      <w:lvlJc w:val="left"/>
      <w:pPr>
        <w:ind w:left="2980" w:hanging="264"/>
      </w:pPr>
      <w:rPr>
        <w:rFonts w:hint="default"/>
      </w:rPr>
    </w:lvl>
    <w:lvl w:ilvl="4" w:tplc="088899B6">
      <w:numFmt w:val="bullet"/>
      <w:lvlText w:val="•"/>
      <w:lvlJc w:val="left"/>
      <w:pPr>
        <w:ind w:left="3940" w:hanging="264"/>
      </w:pPr>
      <w:rPr>
        <w:rFonts w:hint="default"/>
      </w:rPr>
    </w:lvl>
    <w:lvl w:ilvl="5" w:tplc="4044BF0E">
      <w:numFmt w:val="bullet"/>
      <w:lvlText w:val="•"/>
      <w:lvlJc w:val="left"/>
      <w:pPr>
        <w:ind w:left="4900" w:hanging="264"/>
      </w:pPr>
      <w:rPr>
        <w:rFonts w:hint="default"/>
      </w:rPr>
    </w:lvl>
    <w:lvl w:ilvl="6" w:tplc="25245BC4">
      <w:numFmt w:val="bullet"/>
      <w:lvlText w:val="•"/>
      <w:lvlJc w:val="left"/>
      <w:pPr>
        <w:ind w:left="5860" w:hanging="264"/>
      </w:pPr>
      <w:rPr>
        <w:rFonts w:hint="default"/>
      </w:rPr>
    </w:lvl>
    <w:lvl w:ilvl="7" w:tplc="D65ABF40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7CD4762E">
      <w:numFmt w:val="bullet"/>
      <w:lvlText w:val="•"/>
      <w:lvlJc w:val="left"/>
      <w:pPr>
        <w:ind w:left="7780" w:hanging="264"/>
      </w:pPr>
      <w:rPr>
        <w:rFonts w:hint="default"/>
      </w:rPr>
    </w:lvl>
  </w:abstractNum>
  <w:abstractNum w:abstractNumId="3">
    <w:nsid w:val="449C52CF"/>
    <w:multiLevelType w:val="hybridMultilevel"/>
    <w:tmpl w:val="104EF0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8310D4"/>
    <w:multiLevelType w:val="hybridMultilevel"/>
    <w:tmpl w:val="7D860210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400577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F1592D"/>
    <w:multiLevelType w:val="hybridMultilevel"/>
    <w:tmpl w:val="D174D5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0142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9D7278"/>
    <w:multiLevelType w:val="hybridMultilevel"/>
    <w:tmpl w:val="63344F5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70B5DE2"/>
    <w:multiLevelType w:val="hybridMultilevel"/>
    <w:tmpl w:val="281C25FA"/>
    <w:lvl w:ilvl="0" w:tplc="B05C6578">
      <w:start w:val="1"/>
      <w:numFmt w:val="decimal"/>
      <w:lvlText w:val="%1."/>
      <w:lvlJc w:val="left"/>
      <w:pPr>
        <w:ind w:left="1287" w:hanging="360"/>
      </w:pPr>
      <w:rPr>
        <w:rFonts w:ascii="Montserrat" w:hAnsi="Montserrat" w:hint="default"/>
        <w:b w:val="0"/>
        <w:i w:val="0"/>
        <w:color w:val="4F81BD" w:themeColor="accent1"/>
        <w:sz w:val="22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8A347E"/>
    <w:multiLevelType w:val="hybridMultilevel"/>
    <w:tmpl w:val="2D6E47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062DA7"/>
    <w:multiLevelType w:val="hybridMultilevel"/>
    <w:tmpl w:val="54AA709A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3"/>
    <w:rsid w:val="000640F7"/>
    <w:rsid w:val="000A043E"/>
    <w:rsid w:val="00126E5D"/>
    <w:rsid w:val="00154D1B"/>
    <w:rsid w:val="00182754"/>
    <w:rsid w:val="001B5B46"/>
    <w:rsid w:val="001B6C57"/>
    <w:rsid w:val="001C5AC7"/>
    <w:rsid w:val="00246656"/>
    <w:rsid w:val="0048679B"/>
    <w:rsid w:val="004B4337"/>
    <w:rsid w:val="00500AF6"/>
    <w:rsid w:val="00533965"/>
    <w:rsid w:val="00534ACE"/>
    <w:rsid w:val="00603974"/>
    <w:rsid w:val="006C5C64"/>
    <w:rsid w:val="008D6731"/>
    <w:rsid w:val="008F13FD"/>
    <w:rsid w:val="009107E4"/>
    <w:rsid w:val="00B0096F"/>
    <w:rsid w:val="00B30DC8"/>
    <w:rsid w:val="00B46D35"/>
    <w:rsid w:val="00CD3EDE"/>
    <w:rsid w:val="00D77CFA"/>
    <w:rsid w:val="00DE1FF3"/>
    <w:rsid w:val="00E112F0"/>
    <w:rsid w:val="00E57273"/>
    <w:rsid w:val="00F37B8D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7AC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31"/>
    <w:pPr>
      <w:tabs>
        <w:tab w:val="left" w:pos="567"/>
      </w:tabs>
      <w:spacing w:after="120"/>
      <w:ind w:left="567"/>
    </w:pPr>
    <w:rPr>
      <w:rFonts w:ascii="Montserrat Light" w:eastAsia="Times New Roman" w:hAnsi="Montserrat Light" w:cs="Times New Roman"/>
    </w:rPr>
  </w:style>
  <w:style w:type="paragraph" w:styleId="Heading1">
    <w:name w:val="heading 1"/>
    <w:basedOn w:val="BodyText"/>
    <w:autoRedefine/>
    <w:uiPriority w:val="9"/>
    <w:qFormat/>
    <w:rsid w:val="008F13FD"/>
    <w:pPr>
      <w:spacing w:before="240"/>
      <w:outlineLvl w:val="0"/>
    </w:pPr>
    <w:rPr>
      <w:b/>
      <w:bCs/>
      <w:sz w:val="28"/>
      <w:szCs w:val="1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6E5D"/>
    <w:pPr>
      <w:keepNext/>
      <w:keepLines/>
      <w:spacing w:before="240"/>
      <w:outlineLvl w:val="1"/>
    </w:pPr>
    <w:rPr>
      <w:rFonts w:eastAsiaTheme="majorEastAsia" w:cstheme="majorBidi"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754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DC8"/>
    <w:pPr>
      <w:keepNext/>
      <w:keepLines/>
      <w:spacing w:before="40"/>
      <w:outlineLvl w:val="3"/>
    </w:pPr>
    <w:rPr>
      <w:rFonts w:eastAsiaTheme="majorEastAsia" w:cstheme="majorBidi"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4ACE"/>
  </w:style>
  <w:style w:type="paragraph" w:styleId="Title">
    <w:name w:val="Title"/>
    <w:basedOn w:val="Normal"/>
    <w:autoRedefine/>
    <w:uiPriority w:val="10"/>
    <w:qFormat/>
    <w:rsid w:val="008F13FD"/>
    <w:pPr>
      <w:jc w:val="center"/>
    </w:pPr>
    <w:rPr>
      <w:rFonts w:ascii="Montserrat" w:eastAsia="Monotype Corsiva" w:hAnsi="Montserrat" w:cs="Monotype Corsiva"/>
      <w:sz w:val="28"/>
      <w:szCs w:val="60"/>
    </w:rPr>
  </w:style>
  <w:style w:type="paragraph" w:styleId="ListParagraph">
    <w:name w:val="List Paragraph"/>
    <w:basedOn w:val="Normal"/>
    <w:uiPriority w:val="1"/>
    <w:qFormat/>
    <w:rsid w:val="00182754"/>
    <w:pPr>
      <w:spacing w:before="118"/>
      <w:ind w:left="106" w:right="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26E5D"/>
    <w:rPr>
      <w:rFonts w:ascii="Montserrat Light" w:eastAsiaTheme="majorEastAsia" w:hAnsi="Montserrat Light" w:cstheme="majorBidi"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754"/>
    <w:rPr>
      <w:rFonts w:ascii="Montserrat Light" w:eastAsiaTheme="majorEastAsia" w:hAnsi="Montserrat Light" w:cstheme="majorBidi"/>
      <w:b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DC8"/>
    <w:rPr>
      <w:rFonts w:ascii="Montserrat Light" w:eastAsiaTheme="majorEastAsia" w:hAnsi="Montserrat Light" w:cstheme="majorBidi"/>
      <w:i/>
      <w:iCs/>
      <w:color w:val="4F81BD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754"/>
    <w:pPr>
      <w:numPr>
        <w:ilvl w:val="1"/>
      </w:numPr>
      <w:spacing w:after="160"/>
      <w:ind w:left="56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2754"/>
    <w:rPr>
      <w:rFonts w:ascii="Montserrat Light" w:eastAsiaTheme="minorEastAsia" w:hAnsi="Montserrat Light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82754"/>
    <w:rPr>
      <w:rFonts w:ascii="Montserrat Light" w:hAnsi="Montserrat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182754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182754"/>
    <w:rPr>
      <w:rFonts w:ascii="Open Sans" w:hAnsi="Open Sans"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82754"/>
    <w:rPr>
      <w:rFonts w:ascii="Montserrat" w:hAnsi="Montserrat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1827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754"/>
    <w:rPr>
      <w:rFonts w:ascii="Montserrat Light" w:eastAsia="Times New Roman" w:hAnsi="Montserrat Light" w:cs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82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54"/>
    <w:rPr>
      <w:rFonts w:ascii="Montserrat Light" w:eastAsia="Times New Roman" w:hAnsi="Montserrat Light" w:cs="Times New Roman"/>
    </w:rPr>
  </w:style>
  <w:style w:type="paragraph" w:styleId="Footer">
    <w:name w:val="footer"/>
    <w:basedOn w:val="Normal"/>
    <w:link w:val="FooterChar"/>
    <w:uiPriority w:val="99"/>
    <w:unhideWhenUsed/>
    <w:rsid w:val="00182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54"/>
    <w:rPr>
      <w:rFonts w:ascii="Montserrat Light" w:eastAsia="Times New Roman" w:hAnsi="Montserrat Light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7B8D"/>
  </w:style>
  <w:style w:type="table" w:styleId="TableGrid">
    <w:name w:val="Table Grid"/>
    <w:basedOn w:val="TableNormal"/>
    <w:uiPriority w:val="39"/>
    <w:rsid w:val="00FB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31"/>
    <w:pPr>
      <w:tabs>
        <w:tab w:val="left" w:pos="567"/>
      </w:tabs>
      <w:spacing w:after="120"/>
      <w:ind w:left="567"/>
    </w:pPr>
    <w:rPr>
      <w:rFonts w:ascii="Montserrat Light" w:eastAsia="Times New Roman" w:hAnsi="Montserrat Light" w:cs="Times New Roman"/>
    </w:rPr>
  </w:style>
  <w:style w:type="paragraph" w:styleId="Heading1">
    <w:name w:val="heading 1"/>
    <w:basedOn w:val="BodyText"/>
    <w:autoRedefine/>
    <w:uiPriority w:val="9"/>
    <w:qFormat/>
    <w:rsid w:val="008F13FD"/>
    <w:pPr>
      <w:spacing w:before="240"/>
      <w:outlineLvl w:val="0"/>
    </w:pPr>
    <w:rPr>
      <w:b/>
      <w:bCs/>
      <w:sz w:val="28"/>
      <w:szCs w:val="1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6E5D"/>
    <w:pPr>
      <w:keepNext/>
      <w:keepLines/>
      <w:spacing w:before="240"/>
      <w:outlineLvl w:val="1"/>
    </w:pPr>
    <w:rPr>
      <w:rFonts w:eastAsiaTheme="majorEastAsia" w:cstheme="majorBidi"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754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DC8"/>
    <w:pPr>
      <w:keepNext/>
      <w:keepLines/>
      <w:spacing w:before="40"/>
      <w:outlineLvl w:val="3"/>
    </w:pPr>
    <w:rPr>
      <w:rFonts w:eastAsiaTheme="majorEastAsia" w:cstheme="majorBidi"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4ACE"/>
  </w:style>
  <w:style w:type="paragraph" w:styleId="Title">
    <w:name w:val="Title"/>
    <w:basedOn w:val="Normal"/>
    <w:autoRedefine/>
    <w:uiPriority w:val="10"/>
    <w:qFormat/>
    <w:rsid w:val="008F13FD"/>
    <w:pPr>
      <w:jc w:val="center"/>
    </w:pPr>
    <w:rPr>
      <w:rFonts w:ascii="Montserrat" w:eastAsia="Monotype Corsiva" w:hAnsi="Montserrat" w:cs="Monotype Corsiva"/>
      <w:sz w:val="28"/>
      <w:szCs w:val="60"/>
    </w:rPr>
  </w:style>
  <w:style w:type="paragraph" w:styleId="ListParagraph">
    <w:name w:val="List Paragraph"/>
    <w:basedOn w:val="Normal"/>
    <w:uiPriority w:val="1"/>
    <w:qFormat/>
    <w:rsid w:val="00182754"/>
    <w:pPr>
      <w:spacing w:before="118"/>
      <w:ind w:left="106" w:right="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26E5D"/>
    <w:rPr>
      <w:rFonts w:ascii="Montserrat Light" w:eastAsiaTheme="majorEastAsia" w:hAnsi="Montserrat Light" w:cstheme="majorBidi"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754"/>
    <w:rPr>
      <w:rFonts w:ascii="Montserrat Light" w:eastAsiaTheme="majorEastAsia" w:hAnsi="Montserrat Light" w:cstheme="majorBidi"/>
      <w:b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DC8"/>
    <w:rPr>
      <w:rFonts w:ascii="Montserrat Light" w:eastAsiaTheme="majorEastAsia" w:hAnsi="Montserrat Light" w:cstheme="majorBidi"/>
      <w:i/>
      <w:iCs/>
      <w:color w:val="4F81BD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754"/>
    <w:pPr>
      <w:numPr>
        <w:ilvl w:val="1"/>
      </w:numPr>
      <w:spacing w:after="160"/>
      <w:ind w:left="56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2754"/>
    <w:rPr>
      <w:rFonts w:ascii="Montserrat Light" w:eastAsiaTheme="minorEastAsia" w:hAnsi="Montserrat Light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82754"/>
    <w:rPr>
      <w:rFonts w:ascii="Montserrat Light" w:hAnsi="Montserrat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182754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182754"/>
    <w:rPr>
      <w:rFonts w:ascii="Open Sans" w:hAnsi="Open Sans"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82754"/>
    <w:rPr>
      <w:rFonts w:ascii="Montserrat" w:hAnsi="Montserrat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1827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754"/>
    <w:rPr>
      <w:rFonts w:ascii="Montserrat Light" w:eastAsia="Times New Roman" w:hAnsi="Montserrat Light" w:cs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82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54"/>
    <w:rPr>
      <w:rFonts w:ascii="Montserrat Light" w:eastAsia="Times New Roman" w:hAnsi="Montserrat Light" w:cs="Times New Roman"/>
    </w:rPr>
  </w:style>
  <w:style w:type="paragraph" w:styleId="Footer">
    <w:name w:val="footer"/>
    <w:basedOn w:val="Normal"/>
    <w:link w:val="FooterChar"/>
    <w:uiPriority w:val="99"/>
    <w:unhideWhenUsed/>
    <w:rsid w:val="00182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54"/>
    <w:rPr>
      <w:rFonts w:ascii="Montserrat Light" w:eastAsia="Times New Roman" w:hAnsi="Montserrat Light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7B8D"/>
  </w:style>
  <w:style w:type="table" w:styleId="TableGrid">
    <w:name w:val="Table Grid"/>
    <w:basedOn w:val="TableNormal"/>
    <w:uiPriority w:val="39"/>
    <w:rsid w:val="00FB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 will</vt:lpstr>
    </vt:vector>
  </TitlesOfParts>
  <Manager/>
  <Company>OPC Ltd</Company>
  <LinksUpToDate>false</LinksUpToDate>
  <CharactersWithSpaces>4925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 will</dc:title>
  <dc:subject/>
  <dc:creator>Sue Harris</dc:creator>
  <cp:keywords/>
  <dc:description/>
  <cp:lastModifiedBy>Annie Cree</cp:lastModifiedBy>
  <cp:revision>1</cp:revision>
  <dcterms:created xsi:type="dcterms:W3CDTF">2021-06-03T15:04:00Z</dcterms:created>
  <dcterms:modified xsi:type="dcterms:W3CDTF">2021-06-03T15:04:00Z</dcterms:modified>
  <cp:category/>
</cp:coreProperties>
</file>